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874" w:rsidRDefault="000A0874" w:rsidP="00F5260D">
      <w:pPr>
        <w:jc w:val="both"/>
      </w:pPr>
    </w:p>
    <w:p w:rsidR="000A0874" w:rsidRPr="00E62CA3" w:rsidRDefault="00493D37" w:rsidP="00F5260D">
      <w:pPr>
        <w:pStyle w:val="Titolo1"/>
        <w:jc w:val="both"/>
        <w:rPr>
          <w:rFonts w:ascii="Bookman Old Style" w:hAnsi="Bookman Old Style"/>
          <w:sz w:val="16"/>
        </w:rPr>
      </w:pPr>
      <w:r w:rsidRPr="00E62CA3">
        <w:rPr>
          <w:rFonts w:ascii="Bookman Old Style" w:hAnsi="Bookman Old Style"/>
        </w:rPr>
        <w:t>Segreteria MGS e Servizio Civile</w:t>
      </w:r>
    </w:p>
    <w:p w:rsidR="000A0874" w:rsidRPr="00E62CA3" w:rsidRDefault="000A0874" w:rsidP="00F5260D">
      <w:pPr>
        <w:pStyle w:val="Titolo3"/>
        <w:jc w:val="both"/>
        <w:rPr>
          <w:rFonts w:ascii="Bookman Old Style" w:hAnsi="Bookman Old Style"/>
          <w:sz w:val="18"/>
        </w:rPr>
      </w:pPr>
      <w:r w:rsidRPr="00E62CA3">
        <w:rPr>
          <w:rFonts w:ascii="Bookman Old Style" w:hAnsi="Bookman Old Style"/>
          <w:sz w:val="18"/>
        </w:rPr>
        <w:t xml:space="preserve">Via Copernico, 9 – 20125 MILANO </w:t>
      </w:r>
    </w:p>
    <w:p w:rsidR="004F0C0C" w:rsidRPr="00E62CA3" w:rsidRDefault="004F0C0C" w:rsidP="00F5260D">
      <w:pPr>
        <w:jc w:val="both"/>
        <w:rPr>
          <w:rFonts w:ascii="Bookman Old Style" w:hAnsi="Bookman Old Style"/>
          <w:sz w:val="18"/>
          <w:lang w:val="en-US"/>
        </w:rPr>
      </w:pPr>
      <w:r w:rsidRPr="00E62CA3">
        <w:rPr>
          <w:rFonts w:ascii="Bookman Old Style" w:hAnsi="Bookman Old Style"/>
          <w:sz w:val="18"/>
          <w:lang w:val="en-US"/>
        </w:rPr>
        <w:t>Tel. 02/67.82.75.26 – Fax 02/67.82.75.36</w:t>
      </w:r>
    </w:p>
    <w:p w:rsidR="000A0874" w:rsidRPr="00E62CA3" w:rsidRDefault="000A0874" w:rsidP="00F5260D">
      <w:pPr>
        <w:jc w:val="both"/>
        <w:rPr>
          <w:rFonts w:ascii="Bookman Old Style" w:hAnsi="Bookman Old Style"/>
          <w:sz w:val="18"/>
          <w:lang w:val="en-US"/>
        </w:rPr>
      </w:pPr>
      <w:r w:rsidRPr="00E62CA3">
        <w:rPr>
          <w:rFonts w:ascii="Bookman Old Style" w:hAnsi="Bookman Old Style"/>
          <w:color w:val="000000"/>
          <w:lang w:val="en-US"/>
        </w:rPr>
        <w:t xml:space="preserve">E-Mail: </w:t>
      </w:r>
      <w:r w:rsidR="00ED45CD" w:rsidRPr="00E62CA3">
        <w:rPr>
          <w:rFonts w:ascii="Bookman Old Style" w:hAnsi="Bookman Old Style"/>
          <w:color w:val="000000"/>
          <w:lang w:val="en-US"/>
        </w:rPr>
        <w:tab/>
      </w:r>
      <w:hyperlink r:id="rId8" w:history="1">
        <w:r w:rsidR="00493D37" w:rsidRPr="00E62CA3">
          <w:rPr>
            <w:rStyle w:val="Collegamentoipertestuale"/>
            <w:rFonts w:ascii="Bookman Old Style" w:hAnsi="Bookman Old Style"/>
            <w:b/>
            <w:lang w:val="en-US"/>
          </w:rPr>
          <w:t>segreteriamgs.milano@salesiani.it</w:t>
        </w:r>
      </w:hyperlink>
      <w:r w:rsidRPr="00E62CA3">
        <w:rPr>
          <w:rFonts w:ascii="Bookman Old Style" w:hAnsi="Bookman Old Style"/>
          <w:b/>
          <w:color w:val="13233F"/>
          <w:lang w:val="en-US"/>
        </w:rPr>
        <w:t xml:space="preserve"> </w:t>
      </w:r>
    </w:p>
    <w:p w:rsidR="000A0874" w:rsidRPr="00E62CA3" w:rsidRDefault="000A0874" w:rsidP="00F5260D">
      <w:pPr>
        <w:jc w:val="both"/>
        <w:rPr>
          <w:rFonts w:ascii="Bookman Old Style" w:hAnsi="Bookman Old Style"/>
          <w:b/>
          <w:color w:val="13233F"/>
          <w:u w:val="single"/>
          <w:lang w:val="en-US"/>
        </w:rPr>
      </w:pPr>
      <w:r w:rsidRPr="00E62CA3">
        <w:rPr>
          <w:rFonts w:ascii="Bookman Old Style" w:hAnsi="Bookman Old Style"/>
          <w:color w:val="000000"/>
          <w:lang w:val="en-US"/>
        </w:rPr>
        <w:t>Web:</w:t>
      </w:r>
      <w:r w:rsidR="00ED45CD" w:rsidRPr="00E62CA3">
        <w:rPr>
          <w:rFonts w:ascii="Bookman Old Style" w:hAnsi="Bookman Old Style"/>
          <w:b/>
          <w:color w:val="13233F"/>
          <w:lang w:val="en-US"/>
        </w:rPr>
        <w:tab/>
      </w:r>
      <w:r w:rsidR="00ED45CD" w:rsidRPr="00E62CA3">
        <w:rPr>
          <w:rFonts w:ascii="Bookman Old Style" w:hAnsi="Bookman Old Style"/>
          <w:b/>
          <w:color w:val="13233F"/>
          <w:lang w:val="en-US"/>
        </w:rPr>
        <w:tab/>
      </w:r>
      <w:hyperlink r:id="rId9" w:history="1">
        <w:r w:rsidR="00493D37" w:rsidRPr="00E62CA3">
          <w:rPr>
            <w:rStyle w:val="Collegamentoipertestuale"/>
            <w:rFonts w:ascii="Bookman Old Style" w:hAnsi="Bookman Old Style"/>
            <w:b/>
            <w:lang w:val="en-US"/>
          </w:rPr>
          <w:t>www.mgslombardiaemilia.it</w:t>
        </w:r>
      </w:hyperlink>
    </w:p>
    <w:p w:rsidR="000A0874" w:rsidRPr="00E62CA3" w:rsidRDefault="000A0874" w:rsidP="00F5260D">
      <w:pPr>
        <w:jc w:val="both"/>
        <w:rPr>
          <w:rFonts w:ascii="Bookman Old Style" w:hAnsi="Bookman Old Style"/>
          <w:sz w:val="18"/>
          <w:lang w:val="en-US"/>
        </w:rPr>
      </w:pPr>
    </w:p>
    <w:p w:rsidR="009F3971" w:rsidRPr="000273A7" w:rsidRDefault="009F3971" w:rsidP="00F5260D">
      <w:pPr>
        <w:jc w:val="both"/>
        <w:rPr>
          <w:sz w:val="18"/>
          <w:lang w:val="en-US"/>
        </w:rPr>
      </w:pPr>
    </w:p>
    <w:p w:rsidR="00B53DAE" w:rsidRPr="000C60B9" w:rsidRDefault="00B53DAE" w:rsidP="00B53DAE">
      <w:pPr>
        <w:pStyle w:val="Paragrafoelenco"/>
        <w:pBdr>
          <w:top w:val="single" w:sz="4" w:space="1" w:color="auto" w:shadow="1"/>
          <w:left w:val="single" w:sz="4" w:space="4" w:color="auto" w:shadow="1"/>
          <w:bottom w:val="single" w:sz="4" w:space="1" w:color="auto" w:shadow="1"/>
          <w:right w:val="single" w:sz="4" w:space="4" w:color="auto" w:shadow="1"/>
        </w:pBdr>
        <w:tabs>
          <w:tab w:val="left" w:pos="6804"/>
        </w:tabs>
        <w:ind w:left="0" w:firstLine="0"/>
        <w:jc w:val="center"/>
        <w:rPr>
          <w:rFonts w:ascii="Bookman Old Style" w:hAnsi="Bookman Old Style"/>
          <w:b/>
          <w:sz w:val="56"/>
          <w:szCs w:val="24"/>
          <w:lang w:val="en-US"/>
        </w:rPr>
      </w:pPr>
      <w:r w:rsidRPr="000C60B9">
        <w:rPr>
          <w:rFonts w:ascii="Bookman Old Style" w:hAnsi="Bookman Old Style"/>
          <w:b/>
          <w:sz w:val="56"/>
          <w:szCs w:val="24"/>
          <w:lang w:val="en-US"/>
        </w:rPr>
        <w:t>DL Day</w:t>
      </w:r>
    </w:p>
    <w:p w:rsidR="00B53DAE" w:rsidRPr="00B53DAE" w:rsidRDefault="00CA57E4" w:rsidP="00B53DAE">
      <w:pPr>
        <w:pStyle w:val="Paragrafoelenco"/>
        <w:pBdr>
          <w:top w:val="single" w:sz="4" w:space="1" w:color="auto" w:shadow="1"/>
          <w:left w:val="single" w:sz="4" w:space="4" w:color="auto" w:shadow="1"/>
          <w:bottom w:val="single" w:sz="4" w:space="1" w:color="auto" w:shadow="1"/>
          <w:right w:val="single" w:sz="4" w:space="4" w:color="auto" w:shadow="1"/>
        </w:pBdr>
        <w:tabs>
          <w:tab w:val="left" w:pos="6804"/>
        </w:tabs>
        <w:ind w:left="0" w:firstLine="0"/>
        <w:jc w:val="center"/>
        <w:rPr>
          <w:rFonts w:ascii="Bookman Old Style" w:hAnsi="Bookman Old Style"/>
          <w:b/>
          <w:i/>
          <w:sz w:val="44"/>
          <w:szCs w:val="24"/>
        </w:rPr>
      </w:pPr>
      <w:r>
        <w:rPr>
          <w:rFonts w:ascii="Bookman Old Style" w:hAnsi="Bookman Old Style"/>
          <w:b/>
          <w:i/>
          <w:sz w:val="44"/>
          <w:szCs w:val="24"/>
        </w:rPr>
        <w:t>Tu sei una Missione</w:t>
      </w:r>
    </w:p>
    <w:p w:rsidR="00B53DAE" w:rsidRPr="00B53DAE" w:rsidRDefault="00B53DAE" w:rsidP="00B53DAE">
      <w:pPr>
        <w:pStyle w:val="Paragrafoelenco"/>
        <w:pBdr>
          <w:top w:val="single" w:sz="4" w:space="1" w:color="auto" w:shadow="1"/>
          <w:left w:val="single" w:sz="4" w:space="4" w:color="auto" w:shadow="1"/>
          <w:bottom w:val="single" w:sz="4" w:space="1" w:color="auto" w:shadow="1"/>
          <w:right w:val="single" w:sz="4" w:space="4" w:color="auto" w:shadow="1"/>
        </w:pBdr>
        <w:tabs>
          <w:tab w:val="left" w:pos="6804"/>
        </w:tabs>
        <w:ind w:left="0" w:firstLine="0"/>
        <w:jc w:val="center"/>
        <w:rPr>
          <w:rFonts w:ascii="Bookman Old Style" w:hAnsi="Bookman Old Style"/>
          <w:b/>
          <w:sz w:val="28"/>
          <w:szCs w:val="24"/>
        </w:rPr>
      </w:pPr>
      <w:r w:rsidRPr="00B53DAE">
        <w:rPr>
          <w:rFonts w:ascii="Bookman Old Style" w:hAnsi="Bookman Old Style"/>
          <w:b/>
          <w:sz w:val="28"/>
          <w:szCs w:val="24"/>
        </w:rPr>
        <w:t xml:space="preserve">Domenica </w:t>
      </w:r>
      <w:r w:rsidR="00CA57E4">
        <w:rPr>
          <w:rFonts w:ascii="Bookman Old Style" w:hAnsi="Bookman Old Style"/>
          <w:b/>
          <w:sz w:val="28"/>
          <w:szCs w:val="24"/>
        </w:rPr>
        <w:t>22</w:t>
      </w:r>
      <w:r w:rsidRPr="00B53DAE">
        <w:rPr>
          <w:rFonts w:ascii="Bookman Old Style" w:hAnsi="Bookman Old Style"/>
          <w:b/>
          <w:sz w:val="28"/>
          <w:szCs w:val="24"/>
        </w:rPr>
        <w:t xml:space="preserve"> </w:t>
      </w:r>
      <w:r w:rsidR="00BB2E48">
        <w:rPr>
          <w:rFonts w:ascii="Bookman Old Style" w:hAnsi="Bookman Old Style"/>
          <w:b/>
          <w:sz w:val="28"/>
          <w:szCs w:val="24"/>
        </w:rPr>
        <w:t>marzo</w:t>
      </w:r>
      <w:r w:rsidRPr="00B53DAE">
        <w:rPr>
          <w:rFonts w:ascii="Bookman Old Style" w:hAnsi="Bookman Old Style"/>
          <w:b/>
          <w:sz w:val="28"/>
          <w:szCs w:val="24"/>
        </w:rPr>
        <w:t xml:space="preserve"> 201</w:t>
      </w:r>
      <w:r w:rsidR="00CA57E4">
        <w:rPr>
          <w:rFonts w:ascii="Bookman Old Style" w:hAnsi="Bookman Old Style"/>
          <w:b/>
          <w:sz w:val="28"/>
          <w:szCs w:val="24"/>
        </w:rPr>
        <w:t>5</w:t>
      </w:r>
    </w:p>
    <w:p w:rsidR="00B53DAE" w:rsidRPr="00C704B8" w:rsidRDefault="00B53DAE" w:rsidP="00C704B8">
      <w:pPr>
        <w:pStyle w:val="Paragrafoelenco"/>
        <w:pBdr>
          <w:top w:val="single" w:sz="4" w:space="1" w:color="auto" w:shadow="1"/>
          <w:left w:val="single" w:sz="4" w:space="4" w:color="auto" w:shadow="1"/>
          <w:bottom w:val="single" w:sz="4" w:space="1" w:color="auto" w:shadow="1"/>
          <w:right w:val="single" w:sz="4" w:space="4" w:color="auto" w:shadow="1"/>
        </w:pBdr>
        <w:tabs>
          <w:tab w:val="left" w:pos="6804"/>
        </w:tabs>
        <w:ind w:left="0" w:firstLine="0"/>
        <w:jc w:val="center"/>
        <w:rPr>
          <w:rFonts w:ascii="Bookman Old Style" w:hAnsi="Bookman Old Style"/>
          <w:b/>
          <w:i/>
          <w:sz w:val="28"/>
          <w:szCs w:val="24"/>
        </w:rPr>
      </w:pPr>
      <w:r w:rsidRPr="00B53DAE">
        <w:rPr>
          <w:rFonts w:ascii="Bookman Old Style" w:hAnsi="Bookman Old Style"/>
          <w:b/>
          <w:sz w:val="28"/>
          <w:szCs w:val="24"/>
        </w:rPr>
        <w:t>Istituto “San Bernardino” Via Palazzolo, 1 - Chiari</w:t>
      </w:r>
    </w:p>
    <w:p w:rsidR="00B53DAE" w:rsidRPr="00B53DAE" w:rsidRDefault="00B53DAE" w:rsidP="00B53DAE">
      <w:pPr>
        <w:pStyle w:val="Default"/>
        <w:jc w:val="both"/>
      </w:pPr>
    </w:p>
    <w:p w:rsidR="00B53DAE" w:rsidRPr="00B53DAE" w:rsidRDefault="00B53DAE" w:rsidP="00B53DAE">
      <w:pPr>
        <w:pStyle w:val="Default"/>
        <w:spacing w:line="276" w:lineRule="auto"/>
        <w:jc w:val="both"/>
      </w:pPr>
      <w:r w:rsidRPr="00B53DAE">
        <w:t xml:space="preserve">Carissimo/a, </w:t>
      </w:r>
    </w:p>
    <w:p w:rsidR="000273A7" w:rsidRDefault="00B53DAE" w:rsidP="00B53DAE">
      <w:pPr>
        <w:pStyle w:val="Default"/>
        <w:spacing w:line="276" w:lineRule="auto"/>
        <w:jc w:val="both"/>
      </w:pPr>
      <w:r w:rsidRPr="00B53DAE">
        <w:t xml:space="preserve">si sta avvicinando l’atteso appuntamento dei Preadolescenti: il </w:t>
      </w:r>
      <w:proofErr w:type="spellStart"/>
      <w:r w:rsidRPr="00B53DAE">
        <w:t>DLDay</w:t>
      </w:r>
      <w:proofErr w:type="spellEnd"/>
      <w:r w:rsidRPr="00B53DAE">
        <w:t xml:space="preserve">. </w:t>
      </w:r>
    </w:p>
    <w:p w:rsidR="00B53DAE" w:rsidRPr="00B53DAE" w:rsidRDefault="00B53DAE" w:rsidP="00B53DAE">
      <w:pPr>
        <w:pStyle w:val="Default"/>
        <w:spacing w:line="276" w:lineRule="auto"/>
        <w:jc w:val="both"/>
      </w:pPr>
      <w:r w:rsidRPr="00B53DAE">
        <w:t xml:space="preserve">Al Direttore, ai Confratelli, alle famiglie e ai giovani della Casa di Chiari diciamo il nostro grazie più sentito per la disponibilità e l’accoglienza. </w:t>
      </w:r>
    </w:p>
    <w:p w:rsidR="00B53DAE" w:rsidRPr="00B53DAE" w:rsidRDefault="00B53DAE" w:rsidP="00B53DAE">
      <w:pPr>
        <w:pStyle w:val="Default"/>
        <w:spacing w:line="276" w:lineRule="auto"/>
        <w:jc w:val="both"/>
      </w:pPr>
      <w:r w:rsidRPr="00B53DAE">
        <w:t xml:space="preserve">Il </w:t>
      </w:r>
      <w:proofErr w:type="spellStart"/>
      <w:r w:rsidRPr="00B53DAE">
        <w:t>DLDay</w:t>
      </w:r>
      <w:proofErr w:type="spellEnd"/>
      <w:r w:rsidRPr="00B53DAE">
        <w:t xml:space="preserve"> invita i ragazzi a ricercare quei diamanti, quelle virtù, che li aiut</w:t>
      </w:r>
      <w:r w:rsidR="000273A7">
        <w:t>a</w:t>
      </w:r>
      <w:r w:rsidRPr="00B53DAE">
        <w:t xml:space="preserve">no a vivere una vita piena di gioia, imparando a diffonderla tra i compagni mettendosi in gioco in prima persona. </w:t>
      </w:r>
    </w:p>
    <w:p w:rsidR="00B53DAE" w:rsidRPr="00B53DAE" w:rsidRDefault="00B53DAE" w:rsidP="00B53DAE">
      <w:pPr>
        <w:pStyle w:val="Default"/>
        <w:spacing w:line="276" w:lineRule="auto"/>
        <w:jc w:val="both"/>
        <w:rPr>
          <w:b/>
          <w:bCs/>
        </w:rPr>
      </w:pPr>
      <w:r w:rsidRPr="00B53DAE">
        <w:t xml:space="preserve">Nelle Case stanno già arrivando i </w:t>
      </w:r>
      <w:r w:rsidRPr="000273A7">
        <w:rPr>
          <w:b/>
          <w:i/>
        </w:rPr>
        <w:t>poster</w:t>
      </w:r>
      <w:r w:rsidRPr="00B53DAE">
        <w:t xml:space="preserve"> dell’evento. Nel </w:t>
      </w:r>
      <w:r w:rsidRPr="00B53DAE">
        <w:rPr>
          <w:b/>
          <w:bCs/>
          <w:i/>
          <w:iCs/>
        </w:rPr>
        <w:t xml:space="preserve">volantino </w:t>
      </w:r>
      <w:r w:rsidRPr="00B53DAE">
        <w:t xml:space="preserve">allegato puoi prendere visione del programma della giornata. Trovi anche la </w:t>
      </w:r>
      <w:r w:rsidRPr="00B53DAE">
        <w:rPr>
          <w:b/>
          <w:bCs/>
          <w:i/>
          <w:iCs/>
        </w:rPr>
        <w:t xml:space="preserve">scheda di iscrizione </w:t>
      </w:r>
      <w:r w:rsidRPr="00B53DAE">
        <w:rPr>
          <w:b/>
          <w:bCs/>
        </w:rPr>
        <w:t xml:space="preserve">da inviare entro e non oltre lunedì </w:t>
      </w:r>
      <w:r w:rsidR="00BB2E48">
        <w:rPr>
          <w:b/>
          <w:bCs/>
        </w:rPr>
        <w:t>16</w:t>
      </w:r>
      <w:r w:rsidRPr="00B53DAE">
        <w:rPr>
          <w:b/>
          <w:bCs/>
        </w:rPr>
        <w:t xml:space="preserve"> marzo 201</w:t>
      </w:r>
      <w:r w:rsidR="00BB2E48">
        <w:rPr>
          <w:b/>
          <w:bCs/>
        </w:rPr>
        <w:t>5</w:t>
      </w:r>
      <w:r w:rsidRPr="00B53DAE">
        <w:rPr>
          <w:b/>
          <w:bCs/>
        </w:rPr>
        <w:t xml:space="preserve"> all’indirizzo mail: </w:t>
      </w:r>
      <w:hyperlink r:id="rId10" w:history="1">
        <w:r w:rsidRPr="00B53DAE">
          <w:rPr>
            <w:rStyle w:val="Collegamentoipertestuale"/>
            <w:b/>
            <w:bCs/>
          </w:rPr>
          <w:t>segreteriamgs.milano@salesiani.it</w:t>
        </w:r>
      </w:hyperlink>
      <w:r w:rsidRPr="00B53DAE">
        <w:rPr>
          <w:b/>
          <w:bCs/>
        </w:rPr>
        <w:t xml:space="preserve">. </w:t>
      </w:r>
    </w:p>
    <w:p w:rsidR="00164DE4" w:rsidRDefault="00B53DAE" w:rsidP="000273A7">
      <w:pPr>
        <w:pStyle w:val="Default"/>
        <w:spacing w:line="276" w:lineRule="auto"/>
        <w:jc w:val="both"/>
      </w:pPr>
      <w:r w:rsidRPr="00164DE4">
        <w:t xml:space="preserve">Il materiale allegato e il </w:t>
      </w:r>
      <w:r w:rsidRPr="00164DE4">
        <w:rPr>
          <w:b/>
          <w:bCs/>
        </w:rPr>
        <w:t xml:space="preserve">video di presentazione </w:t>
      </w:r>
      <w:r w:rsidRPr="00164DE4">
        <w:t xml:space="preserve">si possono scaricare dal sito MGS a questo link: </w:t>
      </w:r>
    </w:p>
    <w:p w:rsidR="000C60B9" w:rsidRDefault="007900CF" w:rsidP="000273A7">
      <w:pPr>
        <w:pStyle w:val="Default"/>
        <w:spacing w:line="276" w:lineRule="auto"/>
        <w:jc w:val="both"/>
      </w:pPr>
      <w:hyperlink r:id="rId11" w:history="1">
        <w:r w:rsidR="000C60B9" w:rsidRPr="00E71711">
          <w:rPr>
            <w:rStyle w:val="Collegamentoipertestuale"/>
          </w:rPr>
          <w:t>http://www.mgslombardiaemilia.net/index.php/component/k2/item/130-dlday-2015</w:t>
        </w:r>
      </w:hyperlink>
    </w:p>
    <w:p w:rsidR="00B53DAE" w:rsidRDefault="00B53DAE" w:rsidP="000273A7">
      <w:pPr>
        <w:pStyle w:val="Default"/>
        <w:spacing w:line="276" w:lineRule="auto"/>
        <w:jc w:val="both"/>
      </w:pPr>
      <w:r w:rsidRPr="00B53DAE">
        <w:t xml:space="preserve">Il </w:t>
      </w:r>
      <w:proofErr w:type="spellStart"/>
      <w:r w:rsidRPr="00B53DAE">
        <w:t>DL</w:t>
      </w:r>
      <w:proofErr w:type="spellEnd"/>
      <w:r w:rsidRPr="00B53DAE">
        <w:t xml:space="preserve"> </w:t>
      </w:r>
      <w:proofErr w:type="spellStart"/>
      <w:r w:rsidRPr="00B53DAE">
        <w:t>Day</w:t>
      </w:r>
      <w:proofErr w:type="spellEnd"/>
      <w:r w:rsidRPr="00B53DAE">
        <w:t xml:space="preserve"> si concluderà </w:t>
      </w:r>
      <w:r w:rsidR="007819CB">
        <w:t xml:space="preserve">come ogni anno, </w:t>
      </w:r>
      <w:r w:rsidRPr="00B53DAE">
        <w:t xml:space="preserve">con l’assegnazione del </w:t>
      </w:r>
      <w:r w:rsidRPr="00B53DAE">
        <w:rPr>
          <w:b/>
        </w:rPr>
        <w:t>PALIO</w:t>
      </w:r>
      <w:r w:rsidRPr="00B53DAE">
        <w:t xml:space="preserve"> alla Casa vincitrice dei giochi oltre al </w:t>
      </w:r>
      <w:r w:rsidRPr="00B53DAE">
        <w:rPr>
          <w:b/>
          <w:bCs/>
        </w:rPr>
        <w:t xml:space="preserve">premio SIMPATIA </w:t>
      </w:r>
      <w:r w:rsidRPr="00B53DAE">
        <w:t xml:space="preserve">e </w:t>
      </w:r>
      <w:r w:rsidR="007819CB">
        <w:t>al</w:t>
      </w:r>
      <w:r w:rsidRPr="00B53DAE">
        <w:t xml:space="preserve"> </w:t>
      </w:r>
      <w:r w:rsidRPr="00B53DAE">
        <w:rPr>
          <w:b/>
          <w:bCs/>
        </w:rPr>
        <w:t>premio PARTECIPAZIONE</w:t>
      </w:r>
      <w:r w:rsidRPr="00B53DAE">
        <w:t xml:space="preserve">. </w:t>
      </w:r>
    </w:p>
    <w:p w:rsidR="00806B2F" w:rsidRDefault="00806B2F" w:rsidP="000273A7">
      <w:pPr>
        <w:pStyle w:val="Default"/>
        <w:spacing w:line="276" w:lineRule="auto"/>
        <w:jc w:val="both"/>
        <w:rPr>
          <w:b/>
        </w:rPr>
      </w:pPr>
    </w:p>
    <w:p w:rsidR="003646D6" w:rsidRPr="00806B2F" w:rsidRDefault="003646D6" w:rsidP="000273A7">
      <w:pPr>
        <w:pStyle w:val="Default"/>
        <w:spacing w:line="276" w:lineRule="auto"/>
        <w:jc w:val="both"/>
        <w:rPr>
          <w:b/>
        </w:rPr>
      </w:pPr>
    </w:p>
    <w:p w:rsidR="00806B2F" w:rsidRPr="00806B2F" w:rsidRDefault="00806B2F" w:rsidP="00806B2F">
      <w:pPr>
        <w:pStyle w:val="Default"/>
        <w:pBdr>
          <w:top w:val="single" w:sz="4" w:space="1" w:color="auto"/>
          <w:left w:val="single" w:sz="4" w:space="4" w:color="auto"/>
          <w:bottom w:val="single" w:sz="4" w:space="1" w:color="auto"/>
          <w:right w:val="single" w:sz="4" w:space="4" w:color="auto"/>
        </w:pBdr>
        <w:spacing w:line="276" w:lineRule="auto"/>
        <w:jc w:val="both"/>
        <w:rPr>
          <w:b/>
        </w:rPr>
      </w:pPr>
      <w:r w:rsidRPr="00806B2F">
        <w:rPr>
          <w:b/>
        </w:rPr>
        <w:t>DLDAY 2015 - ISTRUZIONI PER L’USO</w:t>
      </w:r>
    </w:p>
    <w:p w:rsidR="003646D6" w:rsidRDefault="003646D6" w:rsidP="00B53DAE">
      <w:pPr>
        <w:pStyle w:val="Default"/>
        <w:spacing w:line="276" w:lineRule="auto"/>
        <w:jc w:val="both"/>
      </w:pPr>
    </w:p>
    <w:p w:rsidR="00B53DAE" w:rsidRDefault="003646D6" w:rsidP="00B53DAE">
      <w:pPr>
        <w:pStyle w:val="Default"/>
        <w:spacing w:line="276" w:lineRule="auto"/>
        <w:jc w:val="both"/>
      </w:pPr>
      <w:r>
        <w:t>Con queste piccole indicazioni vogliamo</w:t>
      </w:r>
      <w:r w:rsidR="00EC36CB">
        <w:t xml:space="preserve"> dare dei semplici strumenti a</w:t>
      </w:r>
      <w:r>
        <w:t>i responsabili e agli accompagnatori dei gruppi</w:t>
      </w:r>
      <w:r w:rsidR="00EC36CB">
        <w:t xml:space="preserve"> così che la giornata del </w:t>
      </w:r>
      <w:proofErr w:type="spellStart"/>
      <w:r w:rsidR="00EC36CB">
        <w:t>DLDay</w:t>
      </w:r>
      <w:proofErr w:type="spellEnd"/>
      <w:r w:rsidR="00EC36CB">
        <w:t xml:space="preserve"> possa essere valorizzata nella propria realtà locale, e colta come occasione speciale per rilanciare il cammino dei ragazzi nel proprio ambiente.</w:t>
      </w:r>
    </w:p>
    <w:p w:rsidR="003646D6" w:rsidRDefault="003646D6" w:rsidP="00B53DAE">
      <w:pPr>
        <w:pStyle w:val="Default"/>
        <w:spacing w:line="276" w:lineRule="auto"/>
        <w:jc w:val="both"/>
      </w:pPr>
    </w:p>
    <w:p w:rsidR="003646D6" w:rsidRPr="003646D6" w:rsidRDefault="003646D6" w:rsidP="00CE6170">
      <w:pPr>
        <w:tabs>
          <w:tab w:val="center" w:pos="176"/>
        </w:tabs>
        <w:jc w:val="both"/>
        <w:rPr>
          <w:rFonts w:ascii="Bookman Old Style" w:hAnsi="Bookman Old Style"/>
          <w:b/>
          <w:sz w:val="24"/>
          <w:szCs w:val="28"/>
          <w:u w:val="single"/>
        </w:rPr>
      </w:pPr>
      <w:r w:rsidRPr="003646D6">
        <w:rPr>
          <w:rFonts w:ascii="Bookman Old Style" w:hAnsi="Bookman Old Style"/>
          <w:b/>
          <w:sz w:val="24"/>
          <w:szCs w:val="28"/>
          <w:u w:val="single"/>
        </w:rPr>
        <w:t>PAROLE CHIAVE: MISSIONE E PROTAGONISTI</w:t>
      </w:r>
    </w:p>
    <w:p w:rsidR="002300D2" w:rsidRPr="003646D6" w:rsidRDefault="002300D2" w:rsidP="00CE6170">
      <w:pPr>
        <w:tabs>
          <w:tab w:val="center" w:pos="176"/>
        </w:tabs>
        <w:jc w:val="both"/>
        <w:rPr>
          <w:rFonts w:ascii="Bookman Old Style" w:hAnsi="Bookman Old Style"/>
          <w:sz w:val="24"/>
          <w:szCs w:val="28"/>
        </w:rPr>
      </w:pPr>
      <w:r w:rsidRPr="003646D6">
        <w:rPr>
          <w:rFonts w:ascii="Bookman Old Style" w:hAnsi="Bookman Old Style"/>
          <w:sz w:val="24"/>
          <w:szCs w:val="28"/>
        </w:rPr>
        <w:t xml:space="preserve">Le due parole fondamentali sono  </w:t>
      </w:r>
      <w:r w:rsidRPr="003646D6">
        <w:rPr>
          <w:rFonts w:ascii="Bookman Old Style" w:hAnsi="Bookman Old Style"/>
          <w:b/>
          <w:sz w:val="24"/>
          <w:szCs w:val="28"/>
        </w:rPr>
        <w:t>MISSIONE</w:t>
      </w:r>
      <w:r w:rsidRPr="003646D6">
        <w:rPr>
          <w:rFonts w:ascii="Bookman Old Style" w:hAnsi="Bookman Old Style"/>
          <w:sz w:val="24"/>
          <w:szCs w:val="28"/>
        </w:rPr>
        <w:t xml:space="preserve"> e </w:t>
      </w:r>
      <w:r w:rsidRPr="003646D6">
        <w:rPr>
          <w:rFonts w:ascii="Bookman Old Style" w:hAnsi="Bookman Old Style"/>
          <w:b/>
          <w:sz w:val="24"/>
          <w:szCs w:val="28"/>
        </w:rPr>
        <w:t>PROTAGONISTI</w:t>
      </w:r>
      <w:r w:rsidRPr="003646D6">
        <w:rPr>
          <w:rFonts w:ascii="Bookman Old Style" w:hAnsi="Bookman Old Style"/>
          <w:sz w:val="24"/>
          <w:szCs w:val="28"/>
        </w:rPr>
        <w:t>.</w:t>
      </w:r>
    </w:p>
    <w:p w:rsidR="002300D2" w:rsidRPr="003646D6" w:rsidRDefault="002300D2" w:rsidP="00CE6170">
      <w:pPr>
        <w:tabs>
          <w:tab w:val="center" w:pos="176"/>
        </w:tabs>
        <w:jc w:val="both"/>
        <w:rPr>
          <w:rFonts w:ascii="Bookman Old Style" w:hAnsi="Bookman Old Style"/>
          <w:sz w:val="24"/>
          <w:szCs w:val="28"/>
        </w:rPr>
      </w:pPr>
      <w:r w:rsidRPr="003646D6">
        <w:rPr>
          <w:rFonts w:ascii="Bookman Old Style" w:hAnsi="Bookman Old Style"/>
          <w:sz w:val="24"/>
          <w:szCs w:val="28"/>
        </w:rPr>
        <w:t xml:space="preserve">Una </w:t>
      </w:r>
      <w:r w:rsidRPr="003646D6">
        <w:rPr>
          <w:rFonts w:ascii="Bookman Old Style" w:hAnsi="Bookman Old Style"/>
          <w:b/>
          <w:sz w:val="24"/>
          <w:szCs w:val="28"/>
        </w:rPr>
        <w:t>missione</w:t>
      </w:r>
      <w:r w:rsidRPr="003646D6">
        <w:rPr>
          <w:rFonts w:ascii="Bookman Old Style" w:hAnsi="Bookman Old Style"/>
          <w:sz w:val="24"/>
          <w:szCs w:val="28"/>
        </w:rPr>
        <w:t xml:space="preserve"> che si compie insieme, come </w:t>
      </w:r>
      <w:r w:rsidRPr="003646D6">
        <w:rPr>
          <w:rFonts w:ascii="Bookman Old Style" w:hAnsi="Bookman Old Style"/>
          <w:b/>
          <w:sz w:val="24"/>
          <w:szCs w:val="28"/>
        </w:rPr>
        <w:t>gruppo</w:t>
      </w:r>
      <w:r w:rsidRPr="003646D6">
        <w:rPr>
          <w:rFonts w:ascii="Bookman Old Style" w:hAnsi="Bookman Old Style"/>
          <w:sz w:val="24"/>
          <w:szCs w:val="28"/>
        </w:rPr>
        <w:t xml:space="preserve">, ma grazie </w:t>
      </w:r>
      <w:r w:rsidRPr="003646D6">
        <w:rPr>
          <w:rFonts w:ascii="Bookman Old Style" w:hAnsi="Bookman Old Style"/>
          <w:b/>
          <w:sz w:val="24"/>
          <w:szCs w:val="28"/>
        </w:rPr>
        <w:t>all’unicità</w:t>
      </w:r>
      <w:r w:rsidRPr="003646D6">
        <w:rPr>
          <w:rFonts w:ascii="Bookman Old Style" w:hAnsi="Bookman Old Style"/>
          <w:sz w:val="24"/>
          <w:szCs w:val="28"/>
        </w:rPr>
        <w:t xml:space="preserve"> e alla </w:t>
      </w:r>
      <w:r w:rsidRPr="003646D6">
        <w:rPr>
          <w:rFonts w:ascii="Bookman Old Style" w:hAnsi="Bookman Old Style"/>
          <w:b/>
          <w:sz w:val="24"/>
          <w:szCs w:val="28"/>
        </w:rPr>
        <w:t>responsabilità</w:t>
      </w:r>
      <w:r w:rsidRPr="003646D6">
        <w:rPr>
          <w:rFonts w:ascii="Bookman Old Style" w:hAnsi="Bookman Old Style"/>
          <w:sz w:val="24"/>
          <w:szCs w:val="28"/>
        </w:rPr>
        <w:t xml:space="preserve"> di </w:t>
      </w:r>
      <w:r w:rsidRPr="003646D6">
        <w:rPr>
          <w:rFonts w:ascii="Bookman Old Style" w:hAnsi="Bookman Old Style"/>
          <w:b/>
          <w:sz w:val="24"/>
          <w:szCs w:val="28"/>
        </w:rPr>
        <w:t>ognuno</w:t>
      </w:r>
      <w:r w:rsidRPr="003646D6">
        <w:rPr>
          <w:rFonts w:ascii="Bookman Old Style" w:hAnsi="Bookman Old Style"/>
          <w:sz w:val="24"/>
          <w:szCs w:val="28"/>
        </w:rPr>
        <w:t xml:space="preserve">. Ognuno è chiamato a </w:t>
      </w:r>
      <w:r w:rsidRPr="003646D6">
        <w:rPr>
          <w:rFonts w:ascii="Bookman Old Style" w:hAnsi="Bookman Old Style"/>
          <w:b/>
          <w:sz w:val="24"/>
          <w:szCs w:val="28"/>
        </w:rPr>
        <w:t>scoprirsi come dono</w:t>
      </w:r>
      <w:r w:rsidRPr="003646D6">
        <w:rPr>
          <w:rFonts w:ascii="Bookman Old Style" w:hAnsi="Bookman Old Style"/>
          <w:sz w:val="24"/>
          <w:szCs w:val="28"/>
        </w:rPr>
        <w:t xml:space="preserve"> e ad ognuno viene data la </w:t>
      </w:r>
      <w:r w:rsidRPr="003646D6">
        <w:rPr>
          <w:rFonts w:ascii="Bookman Old Style" w:hAnsi="Bookman Old Style"/>
          <w:b/>
          <w:sz w:val="24"/>
          <w:szCs w:val="28"/>
        </w:rPr>
        <w:t>fiducia</w:t>
      </w:r>
      <w:r w:rsidRPr="003646D6">
        <w:rPr>
          <w:rFonts w:ascii="Bookman Old Style" w:hAnsi="Bookman Old Style"/>
          <w:sz w:val="24"/>
          <w:szCs w:val="28"/>
        </w:rPr>
        <w:t xml:space="preserve"> di poter portare a compimento quel determinato “pezzo” di missione.</w:t>
      </w:r>
    </w:p>
    <w:p w:rsidR="002300D2" w:rsidRDefault="002300D2" w:rsidP="00CE6170">
      <w:pPr>
        <w:tabs>
          <w:tab w:val="center" w:pos="176"/>
        </w:tabs>
        <w:jc w:val="both"/>
        <w:rPr>
          <w:rFonts w:ascii="Bookman Old Style" w:hAnsi="Bookman Old Style"/>
          <w:sz w:val="24"/>
          <w:szCs w:val="28"/>
        </w:rPr>
      </w:pPr>
      <w:r w:rsidRPr="003646D6">
        <w:rPr>
          <w:rFonts w:ascii="Bookman Old Style" w:hAnsi="Bookman Old Style"/>
          <w:sz w:val="24"/>
          <w:szCs w:val="28"/>
        </w:rPr>
        <w:lastRenderedPageBreak/>
        <w:t xml:space="preserve">In questa missione non si è da soli, ma c’è un gruppo, c’è una guida. </w:t>
      </w:r>
    </w:p>
    <w:p w:rsidR="00BD5DAF" w:rsidRDefault="00BD5DAF" w:rsidP="00CE6170">
      <w:pPr>
        <w:tabs>
          <w:tab w:val="center" w:pos="176"/>
        </w:tabs>
        <w:jc w:val="both"/>
        <w:rPr>
          <w:rFonts w:ascii="Bookman Old Style" w:hAnsi="Bookman Old Style"/>
          <w:sz w:val="24"/>
          <w:szCs w:val="28"/>
        </w:rPr>
      </w:pPr>
    </w:p>
    <w:p w:rsidR="00BD5DAF" w:rsidRPr="00BD5DAF" w:rsidRDefault="00BD5DAF" w:rsidP="00CE6170">
      <w:pPr>
        <w:tabs>
          <w:tab w:val="center" w:pos="176"/>
        </w:tabs>
        <w:jc w:val="both"/>
        <w:rPr>
          <w:rFonts w:ascii="Bookman Old Style" w:hAnsi="Bookman Old Style"/>
          <w:b/>
          <w:sz w:val="24"/>
          <w:szCs w:val="28"/>
          <w:u w:val="single"/>
        </w:rPr>
      </w:pPr>
      <w:r w:rsidRPr="00BD5DAF">
        <w:rPr>
          <w:rFonts w:ascii="Bookman Old Style" w:hAnsi="Bookman Old Style"/>
          <w:b/>
          <w:sz w:val="24"/>
          <w:szCs w:val="28"/>
          <w:u w:val="single"/>
        </w:rPr>
        <w:t>TEMA DEL GIOCO:</w:t>
      </w:r>
    </w:p>
    <w:p w:rsidR="00D03F39" w:rsidRPr="00D03F39" w:rsidRDefault="00D03F39" w:rsidP="00D03F39">
      <w:pPr>
        <w:spacing w:line="276" w:lineRule="auto"/>
        <w:jc w:val="both"/>
        <w:rPr>
          <w:rFonts w:ascii="Bookman Old Style" w:hAnsi="Bookman Old Style" w:cs="Arial"/>
          <w:sz w:val="24"/>
          <w:szCs w:val="24"/>
        </w:rPr>
      </w:pPr>
      <w:r w:rsidRPr="00D03F39">
        <w:rPr>
          <w:rFonts w:ascii="Bookman Old Style" w:hAnsi="Bookman Old Style" w:cs="Arial"/>
          <w:sz w:val="24"/>
          <w:szCs w:val="24"/>
        </w:rPr>
        <w:t>Pianeta Terra in un futuro post-atomico.</w:t>
      </w:r>
      <w:r>
        <w:rPr>
          <w:rFonts w:ascii="Bookman Old Style" w:hAnsi="Bookman Old Style" w:cs="Arial"/>
          <w:sz w:val="24"/>
          <w:szCs w:val="24"/>
        </w:rPr>
        <w:t xml:space="preserve"> </w:t>
      </w:r>
      <w:r w:rsidRPr="00D03F39">
        <w:rPr>
          <w:rFonts w:ascii="Bookman Old Style" w:hAnsi="Bookman Old Style" w:cs="Arial"/>
          <w:sz w:val="24"/>
          <w:szCs w:val="24"/>
        </w:rPr>
        <w:t xml:space="preserve">Gli uomini si ritrovano a vivere suddivisi in diverse tribù nei </w:t>
      </w:r>
      <w:r>
        <w:rPr>
          <w:rFonts w:ascii="Bookman Old Style" w:hAnsi="Bookman Old Style" w:cs="Arial"/>
          <w:sz w:val="24"/>
          <w:szCs w:val="24"/>
        </w:rPr>
        <w:t>cinque</w:t>
      </w:r>
      <w:r w:rsidRPr="00D03F39">
        <w:rPr>
          <w:rFonts w:ascii="Bookman Old Style" w:hAnsi="Bookman Old Style" w:cs="Arial"/>
          <w:sz w:val="24"/>
          <w:szCs w:val="24"/>
        </w:rPr>
        <w:t xml:space="preserve"> continenti.</w:t>
      </w:r>
      <w:r>
        <w:rPr>
          <w:rFonts w:ascii="Bookman Old Style" w:hAnsi="Bookman Old Style" w:cs="Arial"/>
          <w:sz w:val="24"/>
          <w:szCs w:val="24"/>
        </w:rPr>
        <w:t xml:space="preserve"> </w:t>
      </w:r>
      <w:r w:rsidRPr="00D03F39">
        <w:rPr>
          <w:rFonts w:ascii="Bookman Old Style" w:hAnsi="Bookman Old Style" w:cs="Arial"/>
          <w:sz w:val="24"/>
          <w:szCs w:val="24"/>
        </w:rPr>
        <w:t>In ogni continente le tribù convivono senza parlarsi tra loro, a causa di alcuni conflitti avvenuti in passato.</w:t>
      </w:r>
    </w:p>
    <w:p w:rsidR="00D03F39" w:rsidRPr="00D03F39" w:rsidRDefault="00D03F39" w:rsidP="00D03F39">
      <w:pPr>
        <w:spacing w:line="276" w:lineRule="auto"/>
        <w:jc w:val="both"/>
        <w:rPr>
          <w:rFonts w:ascii="Bookman Old Style" w:hAnsi="Bookman Old Style" w:cs="Arial"/>
          <w:sz w:val="24"/>
          <w:szCs w:val="24"/>
        </w:rPr>
      </w:pPr>
      <w:r w:rsidRPr="00D03F39">
        <w:rPr>
          <w:rFonts w:ascii="Bookman Old Style" w:hAnsi="Bookman Old Style" w:cs="Arial"/>
          <w:sz w:val="24"/>
          <w:szCs w:val="24"/>
        </w:rPr>
        <w:t xml:space="preserve">Un giorno un’epidemia si diffonde fra le tribù, facendole cadere </w:t>
      </w:r>
      <w:r>
        <w:rPr>
          <w:rFonts w:ascii="Bookman Old Style" w:hAnsi="Bookman Old Style" w:cs="Arial"/>
          <w:sz w:val="24"/>
          <w:szCs w:val="24"/>
        </w:rPr>
        <w:t>nel</w:t>
      </w:r>
      <w:r w:rsidRPr="00D03F39">
        <w:rPr>
          <w:rFonts w:ascii="Bookman Old Style" w:hAnsi="Bookman Old Style" w:cs="Arial"/>
          <w:sz w:val="24"/>
          <w:szCs w:val="24"/>
        </w:rPr>
        <w:t xml:space="preserve"> caos e </w:t>
      </w:r>
      <w:r>
        <w:rPr>
          <w:rFonts w:ascii="Bookman Old Style" w:hAnsi="Bookman Old Style" w:cs="Arial"/>
          <w:sz w:val="24"/>
          <w:szCs w:val="24"/>
        </w:rPr>
        <w:t xml:space="preserve">nel </w:t>
      </w:r>
      <w:r w:rsidRPr="00D03F39">
        <w:rPr>
          <w:rFonts w:ascii="Bookman Old Style" w:hAnsi="Bookman Old Style" w:cs="Arial"/>
          <w:sz w:val="24"/>
          <w:szCs w:val="24"/>
        </w:rPr>
        <w:t xml:space="preserve">panico generale. Spinte da questa situazione di difficoltà e per offrire una probabilità di sopravvivenza all’ umanità, tutte le tribù decidono di mettere da parte le loro rivalità e rancori, per poter fronteggiare insieme l’epidemia che sta affliggendo il pianeta Terra. </w:t>
      </w:r>
      <w:r>
        <w:rPr>
          <w:rFonts w:ascii="Bookman Old Style" w:hAnsi="Bookman Old Style" w:cs="Arial"/>
          <w:sz w:val="24"/>
          <w:szCs w:val="24"/>
        </w:rPr>
        <w:t xml:space="preserve"> </w:t>
      </w:r>
      <w:r w:rsidRPr="00D03F39">
        <w:rPr>
          <w:rFonts w:ascii="Bookman Old Style" w:hAnsi="Bookman Old Style" w:cs="Arial"/>
          <w:sz w:val="24"/>
          <w:szCs w:val="24"/>
        </w:rPr>
        <w:t xml:space="preserve">I rappresentati </w:t>
      </w:r>
      <w:r>
        <w:rPr>
          <w:rFonts w:ascii="Bookman Old Style" w:hAnsi="Bookman Old Style" w:cs="Arial"/>
          <w:sz w:val="24"/>
          <w:szCs w:val="24"/>
        </w:rPr>
        <w:t xml:space="preserve">di ogni continente </w:t>
      </w:r>
      <w:r w:rsidRPr="00D03F39">
        <w:rPr>
          <w:rFonts w:ascii="Bookman Old Style" w:hAnsi="Bookman Old Style" w:cs="Arial"/>
          <w:sz w:val="24"/>
          <w:szCs w:val="24"/>
        </w:rPr>
        <w:t xml:space="preserve">si riuniscono per poter elaborare una strategia capace di bloccare l’epidemia; giungono alla conclusione che sono necessari </w:t>
      </w:r>
      <w:r>
        <w:rPr>
          <w:rFonts w:ascii="Bookman Old Style" w:hAnsi="Bookman Old Style" w:cs="Arial"/>
          <w:sz w:val="24"/>
          <w:szCs w:val="24"/>
        </w:rPr>
        <w:t>cinque</w:t>
      </w:r>
      <w:r w:rsidRPr="00D03F39">
        <w:rPr>
          <w:rFonts w:ascii="Bookman Old Style" w:hAnsi="Bookman Old Style" w:cs="Arial"/>
          <w:sz w:val="24"/>
          <w:szCs w:val="24"/>
        </w:rPr>
        <w:t xml:space="preserve"> elementi custoditi su </w:t>
      </w:r>
      <w:r>
        <w:rPr>
          <w:rFonts w:ascii="Bookman Old Style" w:hAnsi="Bookman Old Style" w:cs="Arial"/>
          <w:sz w:val="24"/>
          <w:szCs w:val="24"/>
        </w:rPr>
        <w:t>cinque</w:t>
      </w:r>
      <w:r w:rsidRPr="00D03F39">
        <w:rPr>
          <w:rFonts w:ascii="Bookman Old Style" w:hAnsi="Bookman Old Style" w:cs="Arial"/>
          <w:sz w:val="24"/>
          <w:szCs w:val="24"/>
        </w:rPr>
        <w:t xml:space="preserve"> pianeti presenti nel nostro Sistema Solare.</w:t>
      </w:r>
    </w:p>
    <w:p w:rsidR="00D03F39" w:rsidRPr="00D03F39" w:rsidRDefault="00D03F39" w:rsidP="00D03F39">
      <w:pPr>
        <w:spacing w:line="276" w:lineRule="auto"/>
        <w:jc w:val="both"/>
        <w:rPr>
          <w:rFonts w:ascii="Bookman Old Style" w:hAnsi="Bookman Old Style" w:cs="Arial"/>
          <w:sz w:val="24"/>
          <w:szCs w:val="24"/>
        </w:rPr>
      </w:pPr>
      <w:r w:rsidRPr="00D03F39">
        <w:rPr>
          <w:rFonts w:ascii="Bookman Old Style" w:hAnsi="Bookman Old Style" w:cs="Arial"/>
          <w:sz w:val="24"/>
          <w:szCs w:val="24"/>
        </w:rPr>
        <w:t xml:space="preserve">Per compiere questa missione, ogni tribù, accompagnata dal rappresentante del proprio continente, dovrà partire alla volta del pianeta assegnato. </w:t>
      </w:r>
    </w:p>
    <w:p w:rsidR="00BD5DAF" w:rsidRPr="00D03F39" w:rsidRDefault="00D03F39" w:rsidP="00D03F39">
      <w:pPr>
        <w:tabs>
          <w:tab w:val="center" w:pos="176"/>
        </w:tabs>
        <w:spacing w:line="276" w:lineRule="auto"/>
        <w:jc w:val="both"/>
        <w:rPr>
          <w:rFonts w:ascii="Bookman Old Style" w:hAnsi="Bookman Old Style"/>
          <w:sz w:val="24"/>
          <w:szCs w:val="28"/>
        </w:rPr>
      </w:pPr>
      <w:r w:rsidRPr="00D03F39">
        <w:rPr>
          <w:rFonts w:ascii="Bookman Old Style" w:hAnsi="Bookman Old Style" w:cs="Arial"/>
          <w:sz w:val="24"/>
          <w:szCs w:val="24"/>
        </w:rPr>
        <w:t>Gli elementi trovati, raccolti e riuniti, sintetizzeranno l’antidoto necessario per debellare l’epidemia e salvare la specie umana.</w:t>
      </w:r>
    </w:p>
    <w:p w:rsidR="002300D2" w:rsidRPr="003646D6" w:rsidRDefault="002300D2" w:rsidP="00B53DAE">
      <w:pPr>
        <w:pStyle w:val="Default"/>
        <w:spacing w:line="276" w:lineRule="auto"/>
        <w:jc w:val="both"/>
      </w:pPr>
    </w:p>
    <w:p w:rsidR="00F63234" w:rsidRPr="003646D6" w:rsidRDefault="003646D6" w:rsidP="00F63234">
      <w:pPr>
        <w:autoSpaceDE w:val="0"/>
        <w:autoSpaceDN w:val="0"/>
        <w:adjustRightInd w:val="0"/>
        <w:jc w:val="both"/>
        <w:rPr>
          <w:rFonts w:ascii="Bookman Old Style" w:hAnsi="Bookman Old Style" w:cs="Arial"/>
          <w:b/>
          <w:bCs/>
          <w:iCs/>
          <w:color w:val="000000"/>
          <w:sz w:val="24"/>
          <w:szCs w:val="24"/>
          <w:u w:val="single"/>
        </w:rPr>
      </w:pPr>
      <w:r w:rsidRPr="003646D6">
        <w:rPr>
          <w:rFonts w:ascii="Bookman Old Style" w:hAnsi="Bookman Old Style" w:cs="Arial"/>
          <w:b/>
          <w:bCs/>
          <w:iCs/>
          <w:color w:val="000000"/>
          <w:sz w:val="24"/>
          <w:szCs w:val="24"/>
          <w:u w:val="single"/>
        </w:rPr>
        <w:t>ICONA SALESIANA</w:t>
      </w:r>
      <w:r>
        <w:rPr>
          <w:rFonts w:ascii="Bookman Old Style" w:hAnsi="Bookman Old Style" w:cs="Arial"/>
          <w:b/>
          <w:bCs/>
          <w:iCs/>
          <w:color w:val="000000"/>
          <w:sz w:val="24"/>
          <w:szCs w:val="24"/>
          <w:u w:val="single"/>
        </w:rPr>
        <w:t xml:space="preserve">: </w:t>
      </w:r>
      <w:r w:rsidRPr="003646D6">
        <w:rPr>
          <w:rFonts w:ascii="Bookman Old Style" w:hAnsi="Bookman Old Style" w:cs="Arial"/>
          <w:b/>
          <w:bCs/>
          <w:iCs/>
          <w:color w:val="000000"/>
          <w:sz w:val="24"/>
          <w:szCs w:val="24"/>
          <w:u w:val="single"/>
        </w:rPr>
        <w:t>DON BOSCO IN MISSIONE CON I GIOVANI</w:t>
      </w:r>
    </w:p>
    <w:p w:rsidR="002300D2" w:rsidRDefault="00F63234" w:rsidP="00F63234">
      <w:pPr>
        <w:pStyle w:val="Default"/>
        <w:spacing w:line="276" w:lineRule="auto"/>
        <w:jc w:val="both"/>
        <w:rPr>
          <w:rFonts w:cs="Arial"/>
        </w:rPr>
      </w:pPr>
      <w:r w:rsidRPr="0062299E">
        <w:rPr>
          <w:rFonts w:cs="Arial"/>
        </w:rPr>
        <w:t xml:space="preserve">É il tempo del colera scoppiato all’inizio dell’estate 1854. Fu un momento pauroso per la città di Torino: alla fine dell’estate si sarebbero contati 1248 morti (la città aveva 117 mila abitanti); Borgo Dora fu particolarmente colpito: “la parrocchia dei </w:t>
      </w:r>
      <w:proofErr w:type="spellStart"/>
      <w:r w:rsidRPr="0062299E">
        <w:rPr>
          <w:rFonts w:cs="Arial"/>
        </w:rPr>
        <w:t>Ss</w:t>
      </w:r>
      <w:proofErr w:type="spellEnd"/>
      <w:r w:rsidRPr="0062299E">
        <w:rPr>
          <w:rFonts w:cs="Arial"/>
        </w:rPr>
        <w:t>. Simone e Giuda, la parrocchia dell’Oratorio, ebbe il 53 % del totale dei decessi”.</w:t>
      </w:r>
      <w:r w:rsidRPr="0062299E">
        <w:rPr>
          <w:rStyle w:val="Rimandonotaapidipagina"/>
          <w:rFonts w:cs="Arial"/>
        </w:rPr>
        <w:footnoteReference w:id="1"/>
      </w:r>
      <w:r w:rsidRPr="0062299E">
        <w:rPr>
          <w:rFonts w:cs="Arial"/>
        </w:rPr>
        <w:t xml:space="preserve"> La paura provocava “il chiudersi delle botteghe, il fuggire che tosto moltissimi facevano dal luogo invaso. Che più. In certi luoghi, appena uno era assalito, i vicini e talora gli stessi parenti impaurivano siffattamente, che lo abbandonavano senza aiuto e senza assistenza”.</w:t>
      </w:r>
      <w:r w:rsidRPr="0062299E">
        <w:rPr>
          <w:rStyle w:val="Rimandonotaapidipagina"/>
          <w:rFonts w:cs="Arial"/>
        </w:rPr>
        <w:footnoteReference w:id="2"/>
      </w:r>
      <w:r w:rsidRPr="0062299E">
        <w:rPr>
          <w:rFonts w:cs="Arial"/>
        </w:rPr>
        <w:t xml:space="preserve"> Un lazzaretto fu improvvisato a ovest di </w:t>
      </w:r>
      <w:proofErr w:type="spellStart"/>
      <w:r w:rsidRPr="0062299E">
        <w:rPr>
          <w:rFonts w:cs="Arial"/>
        </w:rPr>
        <w:t>Valdocco</w:t>
      </w:r>
      <w:proofErr w:type="spellEnd"/>
      <w:r w:rsidRPr="0062299E">
        <w:rPr>
          <w:rFonts w:cs="Arial"/>
        </w:rPr>
        <w:t xml:space="preserve">. Ma pochi erano i coraggiosi che si prestavano a curare i malati. Don Bosco si rivolse ai più grandi tra i suoi giovani. Tra essi c’era il fior fiore dei suoi futuri Salesiani. A quattro di essi (tra cui </w:t>
      </w:r>
      <w:proofErr w:type="spellStart"/>
      <w:r w:rsidRPr="0062299E">
        <w:rPr>
          <w:rFonts w:cs="Arial"/>
        </w:rPr>
        <w:t>Rua</w:t>
      </w:r>
      <w:proofErr w:type="spellEnd"/>
      <w:r w:rsidRPr="0062299E">
        <w:rPr>
          <w:rFonts w:cs="Arial"/>
        </w:rPr>
        <w:t xml:space="preserve"> e </w:t>
      </w:r>
      <w:proofErr w:type="spellStart"/>
      <w:r w:rsidRPr="0062299E">
        <w:rPr>
          <w:rFonts w:cs="Arial"/>
        </w:rPr>
        <w:t>Cagliero</w:t>
      </w:r>
      <w:proofErr w:type="spellEnd"/>
      <w:r w:rsidRPr="0062299E">
        <w:rPr>
          <w:rFonts w:cs="Arial"/>
        </w:rPr>
        <w:t xml:space="preserve">) il 26 gennaio di quel 1854 aveva avanzato la prima proposta di “fare coll’aiuto del Signore e di S. Francesco di </w:t>
      </w:r>
      <w:proofErr w:type="spellStart"/>
      <w:r w:rsidRPr="0062299E">
        <w:rPr>
          <w:rFonts w:cs="Arial"/>
        </w:rPr>
        <w:t>Sales</w:t>
      </w:r>
      <w:proofErr w:type="spellEnd"/>
      <w:r w:rsidRPr="0062299E">
        <w:rPr>
          <w:rFonts w:cs="Arial"/>
        </w:rPr>
        <w:t xml:space="preserve"> una prova di esercizio pratico della carità verso il prossimo, per venire poi ad una promessa; e quindi, se sarà possibile e conveniente, di farne un voto al Signore. Da tale sera fu posto il nome di </w:t>
      </w:r>
      <w:r w:rsidRPr="0062299E">
        <w:rPr>
          <w:rFonts w:cs="Arial"/>
          <w:i/>
          <w:iCs/>
        </w:rPr>
        <w:t xml:space="preserve">Salesiani </w:t>
      </w:r>
      <w:r w:rsidRPr="0062299E">
        <w:rPr>
          <w:rFonts w:cs="Arial"/>
        </w:rPr>
        <w:t>a coloro che si proposero e si proporranno tale esercizio”.</w:t>
      </w:r>
      <w:r w:rsidRPr="0062299E">
        <w:rPr>
          <w:rStyle w:val="Rimandonotaapidipagina"/>
          <w:rFonts w:cs="Arial"/>
        </w:rPr>
        <w:footnoteReference w:id="3"/>
      </w:r>
      <w:r w:rsidRPr="0062299E">
        <w:rPr>
          <w:rFonts w:cs="Arial"/>
        </w:rPr>
        <w:t xml:space="preserve"> Eppure non ebbe paura che la sua prima fioritura fosse distrutta da un temerario gesto di carità. Disse loro che il Sindaco faceva appello ai migliori della città perché si trasformassero in infermieri e assistenti dei colerosi. Se qualcuno voleva unirsi a lui in quell’opera di carità, lo ringraziava a nome di Dio. Si offrirono in quattordici, “e poi altri trenta, i quali si dedicarono con tanto zelo, abnegazione e coraggio, che riscossero la pubblica ammirazione”.</w:t>
      </w:r>
      <w:r w:rsidRPr="0062299E">
        <w:rPr>
          <w:rStyle w:val="Rimandonotaapidipagina"/>
          <w:rFonts w:cs="Arial"/>
        </w:rPr>
        <w:footnoteReference w:id="4"/>
      </w:r>
      <w:r w:rsidRPr="0062299E">
        <w:rPr>
          <w:rFonts w:cs="Arial"/>
        </w:rPr>
        <w:t xml:space="preserve"> Il 5 agosto, festa di Maria Vergine della Neve, Don Bosco parlando </w:t>
      </w:r>
      <w:r w:rsidRPr="0062299E">
        <w:rPr>
          <w:rFonts w:cs="Arial"/>
        </w:rPr>
        <w:lastRenderedPageBreak/>
        <w:t>ai ricoverati disse loro: “Io voglio che ci mettiamo anima e corpo nelle mani di Maria (…) Se voi vi metterete tutti in grazia di Dio e non commetterete alcun peccato mortale, io vi assicuro che niuno di voi sarà toccato dal colera”.</w:t>
      </w:r>
      <w:r w:rsidRPr="0062299E">
        <w:rPr>
          <w:rStyle w:val="Rimandonotaapidipagina"/>
          <w:rFonts w:cs="Arial"/>
        </w:rPr>
        <w:footnoteReference w:id="5"/>
      </w:r>
      <w:r w:rsidRPr="0062299E">
        <w:rPr>
          <w:rFonts w:cs="Arial"/>
        </w:rPr>
        <w:t xml:space="preserve"> Furono giornate di caldo torrido, fatica, pericoli, puzza nauseabonda. Michele </w:t>
      </w:r>
      <w:proofErr w:type="spellStart"/>
      <w:r w:rsidRPr="0062299E">
        <w:rPr>
          <w:rFonts w:cs="Arial"/>
        </w:rPr>
        <w:t>Rua</w:t>
      </w:r>
      <w:proofErr w:type="spellEnd"/>
      <w:r w:rsidRPr="0062299E">
        <w:rPr>
          <w:rFonts w:cs="Arial"/>
        </w:rPr>
        <w:t xml:space="preserve"> (17 anni) fu preso a sassate da gente infuriata mentre entrava nel lazzaretto; il popolino credeva che lì dentro si uccidessero i malati. Giovanni B. </w:t>
      </w:r>
      <w:proofErr w:type="spellStart"/>
      <w:r w:rsidRPr="0062299E">
        <w:rPr>
          <w:rFonts w:cs="Arial"/>
        </w:rPr>
        <w:t>Francesia</w:t>
      </w:r>
      <w:proofErr w:type="spellEnd"/>
      <w:r w:rsidRPr="0062299E">
        <w:rPr>
          <w:rFonts w:cs="Arial"/>
        </w:rPr>
        <w:t xml:space="preserve"> (16 anni) ricordava: “Quante volte io stesso giovinetto, dovevo animare i vecchi a recarsi al lazzaretto. – Ma mi uccideranno. – Cosa dite mai? Anzi, vi troverete meglio. E poi ci sono io. – Sì? Ebbene portatemi dove volete”. Giovanni </w:t>
      </w:r>
      <w:proofErr w:type="spellStart"/>
      <w:r w:rsidRPr="0062299E">
        <w:rPr>
          <w:rFonts w:cs="Arial"/>
        </w:rPr>
        <w:t>Cagliero</w:t>
      </w:r>
      <w:proofErr w:type="spellEnd"/>
      <w:r w:rsidRPr="0062299E">
        <w:rPr>
          <w:rFonts w:cs="Arial"/>
        </w:rPr>
        <w:t xml:space="preserve"> (16 anni) stava servendo gli ammalati al lazzaretto insieme con Don Bosco. Un medico lo vide e gridò: “Questo giovane non può e non deve stare qui! Non le pare una grave imprudenza?” “No, no signor dottore – rispose Don Bosco – Né lui, né io abbiamo paura del colera e non succederà niente”.</w:t>
      </w:r>
      <w:r w:rsidRPr="0062299E">
        <w:rPr>
          <w:rStyle w:val="Rimandonotaapidipagina"/>
          <w:rFonts w:cs="Arial"/>
        </w:rPr>
        <w:footnoteReference w:id="6"/>
      </w:r>
      <w:r w:rsidRPr="0062299E">
        <w:rPr>
          <w:rFonts w:cs="Arial"/>
        </w:rPr>
        <w:t xml:space="preserve"> Giovanni B. </w:t>
      </w:r>
      <w:proofErr w:type="spellStart"/>
      <w:r w:rsidRPr="0062299E">
        <w:rPr>
          <w:rFonts w:cs="Arial"/>
        </w:rPr>
        <w:t>Anfossi</w:t>
      </w:r>
      <w:proofErr w:type="spellEnd"/>
      <w:r w:rsidRPr="0062299E">
        <w:rPr>
          <w:rFonts w:cs="Arial"/>
        </w:rPr>
        <w:t xml:space="preserve"> al processo di beatificazione di Don Bosco depose: “Ebbi la fortuna di accompagnare Don Bosco in parecchie visite che faceva ai colerosi. Io allora avevo solo 14 anni, e ricordo che, prestando la mia opera come infermiere, provavo una grande tranquillità, riposando sulla speranza di essere salvo, speranza che D. Bosco aveva saputo infondere ne’ suoi alunni”.</w:t>
      </w:r>
      <w:r w:rsidRPr="0062299E">
        <w:rPr>
          <w:rStyle w:val="Rimandonotaapidipagina"/>
          <w:rFonts w:cs="Arial"/>
        </w:rPr>
        <w:footnoteReference w:id="7"/>
      </w:r>
      <w:r w:rsidRPr="0062299E">
        <w:rPr>
          <w:rFonts w:cs="Arial"/>
        </w:rPr>
        <w:t xml:space="preserve"> Con le piogge d’autunno la pestilenza finì. Tra i giovanissimi volontari di Don Bosco nessuno era stato toccato dal colera.</w:t>
      </w:r>
    </w:p>
    <w:p w:rsidR="00F63234" w:rsidRDefault="00F63234" w:rsidP="00F63234">
      <w:pPr>
        <w:pStyle w:val="Default"/>
        <w:spacing w:line="276" w:lineRule="auto"/>
        <w:jc w:val="both"/>
      </w:pPr>
    </w:p>
    <w:p w:rsidR="00615576" w:rsidRPr="003646D6" w:rsidRDefault="003646D6" w:rsidP="00B53DAE">
      <w:pPr>
        <w:pStyle w:val="Default"/>
        <w:spacing w:line="276" w:lineRule="auto"/>
        <w:jc w:val="both"/>
        <w:rPr>
          <w:b/>
          <w:u w:val="single"/>
        </w:rPr>
      </w:pPr>
      <w:r>
        <w:rPr>
          <w:b/>
          <w:u w:val="single"/>
        </w:rPr>
        <w:t>COME CONQUISTARE</w:t>
      </w:r>
      <w:r w:rsidRPr="003646D6">
        <w:rPr>
          <w:b/>
          <w:u w:val="single"/>
        </w:rPr>
        <w:t xml:space="preserve"> IL PREMIO</w:t>
      </w:r>
      <w:r w:rsidR="00615576" w:rsidRPr="003646D6">
        <w:rPr>
          <w:b/>
          <w:u w:val="single"/>
        </w:rPr>
        <w:t xml:space="preserve"> SIMPATIA</w:t>
      </w:r>
    </w:p>
    <w:p w:rsidR="00EC36CB" w:rsidRDefault="00EC36CB" w:rsidP="00B53DAE">
      <w:pPr>
        <w:pStyle w:val="Default"/>
        <w:spacing w:line="276" w:lineRule="auto"/>
        <w:jc w:val="both"/>
      </w:pPr>
      <w:r>
        <w:t>Il premio SIMPATIA sarà assegnato alla Casa che emergerà</w:t>
      </w:r>
      <w:r w:rsidR="00962197">
        <w:t>, senza esagerare,</w:t>
      </w:r>
      <w:r>
        <w:t xml:space="preserve"> per originalità e simpatia nel presentarsi e vivere il </w:t>
      </w:r>
      <w:proofErr w:type="spellStart"/>
      <w:r>
        <w:t>DLDay</w:t>
      </w:r>
      <w:proofErr w:type="spellEnd"/>
      <w:r w:rsidR="00174F6C">
        <w:t xml:space="preserve">. </w:t>
      </w:r>
      <w:r w:rsidR="00962197">
        <w:t>Può essere l’occasione per coinvolgere i ragazzi per esempio nella costruzione di una bandiera che rappresenti il gruppo o nel pensare ad un trucco che distingua tutti i componenti della stessa casa</w:t>
      </w:r>
      <w:r w:rsidR="000E4E73">
        <w:t>.</w:t>
      </w:r>
    </w:p>
    <w:p w:rsidR="00174F6C" w:rsidRDefault="00174F6C" w:rsidP="00B53DAE">
      <w:pPr>
        <w:pStyle w:val="Default"/>
        <w:spacing w:line="276" w:lineRule="auto"/>
        <w:jc w:val="both"/>
      </w:pPr>
    </w:p>
    <w:p w:rsidR="00615576" w:rsidRPr="003646D6" w:rsidRDefault="003646D6" w:rsidP="00B53DAE">
      <w:pPr>
        <w:pStyle w:val="Default"/>
        <w:spacing w:line="276" w:lineRule="auto"/>
        <w:jc w:val="both"/>
        <w:rPr>
          <w:b/>
          <w:u w:val="single"/>
        </w:rPr>
      </w:pPr>
      <w:r w:rsidRPr="003646D6">
        <w:rPr>
          <w:b/>
          <w:u w:val="single"/>
        </w:rPr>
        <w:t xml:space="preserve">UNO </w:t>
      </w:r>
      <w:r w:rsidR="00941A0D">
        <w:rPr>
          <w:b/>
          <w:u w:val="single"/>
        </w:rPr>
        <w:t>STARLIG</w:t>
      </w:r>
      <w:r w:rsidR="00615576" w:rsidRPr="003646D6">
        <w:rPr>
          <w:b/>
          <w:u w:val="single"/>
        </w:rPr>
        <w:t>H</w:t>
      </w:r>
      <w:r w:rsidR="00941A0D">
        <w:rPr>
          <w:b/>
          <w:u w:val="single"/>
        </w:rPr>
        <w:t>T</w:t>
      </w:r>
      <w:r w:rsidRPr="003646D6">
        <w:rPr>
          <w:b/>
          <w:u w:val="single"/>
        </w:rPr>
        <w:t xml:space="preserve"> PER FARE “A METÁ” CON DON BOSCO</w:t>
      </w:r>
    </w:p>
    <w:p w:rsidR="003646D6" w:rsidRDefault="00941A0D" w:rsidP="00B53DAE">
      <w:pPr>
        <w:pStyle w:val="Default"/>
        <w:spacing w:line="276" w:lineRule="auto"/>
        <w:jc w:val="both"/>
      </w:pPr>
      <w:r>
        <w:t>Uno STARLIG</w:t>
      </w:r>
      <w:r w:rsidR="00BD5DAF">
        <w:t>H</w:t>
      </w:r>
      <w:r>
        <w:t>T</w:t>
      </w:r>
      <w:r w:rsidR="00BD5DAF">
        <w:t xml:space="preserve"> per fare “ a metà” con don Bosco! Una sottile fiala che contiene l’antidoto al male che infesta la Terra, una sottile fiala che spezzata a metà sprigiona luce e ci ricorda il bene che può nascere se insieme, con impegno, ci prendiamo cura gli uni degli altri. </w:t>
      </w:r>
    </w:p>
    <w:p w:rsidR="002E2EC3" w:rsidRDefault="002E2EC3" w:rsidP="00B53DAE">
      <w:pPr>
        <w:pStyle w:val="Default"/>
        <w:spacing w:line="276" w:lineRule="auto"/>
        <w:jc w:val="both"/>
      </w:pPr>
      <w:r>
        <w:t xml:space="preserve">Questo regalo che ogni ragazzo si porta a casa diventa un semplice braccialetto che dopo qualche giorno smetterà di essere luminoso. Proponiamo che possa essere valorizzato così. In uno degli incontri del gruppo preadolescenti dopo il </w:t>
      </w:r>
      <w:proofErr w:type="spellStart"/>
      <w:r>
        <w:t>DLDay</w:t>
      </w:r>
      <w:proofErr w:type="spellEnd"/>
      <w:r>
        <w:t>, riprendere il messaggio della giornata passata insieme a Chiari in questo modo:</w:t>
      </w:r>
    </w:p>
    <w:p w:rsidR="002E2EC3" w:rsidRDefault="002E2EC3" w:rsidP="002E2EC3">
      <w:pPr>
        <w:pStyle w:val="Default"/>
        <w:numPr>
          <w:ilvl w:val="0"/>
          <w:numId w:val="47"/>
        </w:numPr>
        <w:spacing w:line="276" w:lineRule="auto"/>
        <w:jc w:val="both"/>
      </w:pPr>
      <w:r>
        <w:t xml:space="preserve">chiedere ai ragazzi di pensare ad un piccolo e concreto impegno che possono prendersi nei confronti dei propri compagni ed amici </w:t>
      </w:r>
    </w:p>
    <w:p w:rsidR="002E2EC3" w:rsidRDefault="002E2EC3" w:rsidP="002E2EC3">
      <w:pPr>
        <w:pStyle w:val="Default"/>
        <w:numPr>
          <w:ilvl w:val="0"/>
          <w:numId w:val="47"/>
        </w:numPr>
        <w:spacing w:line="276" w:lineRule="auto"/>
        <w:jc w:val="both"/>
      </w:pPr>
      <w:r>
        <w:t xml:space="preserve">far loro scrivere questo impegno su un foglietto consegnato a ciascuno intestato così: “La mia MISSIONE </w:t>
      </w:r>
      <w:proofErr w:type="spellStart"/>
      <w:r>
        <w:t>è…</w:t>
      </w:r>
      <w:proofErr w:type="spellEnd"/>
      <w:r>
        <w:t>”</w:t>
      </w:r>
    </w:p>
    <w:p w:rsidR="002E2EC3" w:rsidRDefault="002E2EC3" w:rsidP="002E2EC3">
      <w:pPr>
        <w:pStyle w:val="Default"/>
        <w:numPr>
          <w:ilvl w:val="0"/>
          <w:numId w:val="47"/>
        </w:numPr>
        <w:spacing w:line="276" w:lineRule="auto"/>
        <w:jc w:val="both"/>
      </w:pPr>
      <w:r>
        <w:t>attaccare il foglietto al braccialetto ormai scarico e riporlo in un contenitore comune (</w:t>
      </w:r>
      <w:proofErr w:type="spellStart"/>
      <w:r>
        <w:t>es</w:t>
      </w:r>
      <w:proofErr w:type="spellEnd"/>
      <w:r>
        <w:t>: una cesta)</w:t>
      </w:r>
    </w:p>
    <w:p w:rsidR="002E2EC3" w:rsidRDefault="002E2EC3" w:rsidP="002E2EC3">
      <w:pPr>
        <w:pStyle w:val="Default"/>
        <w:numPr>
          <w:ilvl w:val="0"/>
          <w:numId w:val="47"/>
        </w:numPr>
        <w:spacing w:line="276" w:lineRule="auto"/>
        <w:jc w:val="both"/>
      </w:pPr>
      <w:r>
        <w:lastRenderedPageBreak/>
        <w:t>affidare i propri impegni recitando una preghiera insieme</w:t>
      </w:r>
    </w:p>
    <w:p w:rsidR="00D03F39" w:rsidRPr="00B53DAE" w:rsidRDefault="00D03F39" w:rsidP="00D03F39">
      <w:pPr>
        <w:pStyle w:val="Default"/>
        <w:spacing w:line="276" w:lineRule="auto"/>
        <w:jc w:val="both"/>
      </w:pPr>
    </w:p>
    <w:p w:rsidR="00806B2F" w:rsidRDefault="00806B2F" w:rsidP="00B53DAE">
      <w:pPr>
        <w:pStyle w:val="Default"/>
        <w:spacing w:line="276" w:lineRule="auto"/>
        <w:jc w:val="both"/>
      </w:pPr>
    </w:p>
    <w:p w:rsidR="00B53DAE" w:rsidRDefault="00B53DAE" w:rsidP="003646D6">
      <w:pPr>
        <w:pStyle w:val="Default"/>
        <w:pBdr>
          <w:top w:val="single" w:sz="4" w:space="1" w:color="auto"/>
          <w:left w:val="single" w:sz="4" w:space="4" w:color="auto"/>
          <w:bottom w:val="single" w:sz="4" w:space="1" w:color="auto"/>
          <w:right w:val="single" w:sz="4" w:space="4" w:color="auto"/>
        </w:pBdr>
        <w:spacing w:line="276" w:lineRule="auto"/>
        <w:jc w:val="both"/>
      </w:pPr>
      <w:r w:rsidRPr="00B53DAE">
        <w:rPr>
          <w:b/>
          <w:bCs/>
        </w:rPr>
        <w:t>COMUNICAZIONI ORGANIZZATIVE</w:t>
      </w:r>
    </w:p>
    <w:p w:rsidR="00C704B8" w:rsidRPr="00C704B8" w:rsidRDefault="00C704B8" w:rsidP="00B53DAE">
      <w:pPr>
        <w:pStyle w:val="Default"/>
        <w:spacing w:line="276" w:lineRule="auto"/>
        <w:jc w:val="both"/>
      </w:pPr>
    </w:p>
    <w:p w:rsidR="004E3B86" w:rsidRDefault="00F31920" w:rsidP="00B53DAE">
      <w:pPr>
        <w:pStyle w:val="Default"/>
        <w:spacing w:line="276" w:lineRule="auto"/>
        <w:jc w:val="both"/>
        <w:rPr>
          <w:b/>
        </w:rPr>
      </w:pPr>
      <w:r>
        <w:rPr>
          <w:b/>
        </w:rPr>
        <w:t>Per coloro che vengono da lontano</w:t>
      </w:r>
      <w:r w:rsidR="004E3B86">
        <w:rPr>
          <w:b/>
        </w:rPr>
        <w:t>:</w:t>
      </w:r>
      <w:r>
        <w:rPr>
          <w:b/>
        </w:rPr>
        <w:t xml:space="preserve"> </w:t>
      </w:r>
    </w:p>
    <w:p w:rsidR="001672D2" w:rsidRDefault="00F31920" w:rsidP="004E3B86">
      <w:pPr>
        <w:pStyle w:val="Default"/>
        <w:numPr>
          <w:ilvl w:val="0"/>
          <w:numId w:val="48"/>
        </w:numPr>
        <w:spacing w:line="276" w:lineRule="auto"/>
        <w:jc w:val="both"/>
      </w:pPr>
      <w:r w:rsidRPr="004E3B86">
        <w:t xml:space="preserve">è possibile </w:t>
      </w:r>
      <w:r w:rsidR="004E3B86">
        <w:t xml:space="preserve">arrivare il sabato sera comunicandolo a: </w:t>
      </w:r>
      <w:hyperlink r:id="rId12" w:history="1">
        <w:r w:rsidR="004E3B86" w:rsidRPr="009C77FE">
          <w:rPr>
            <w:rStyle w:val="Collegamentoipertestuale"/>
          </w:rPr>
          <w:t>segreteriamgs.milano@salesiani.it</w:t>
        </w:r>
      </w:hyperlink>
    </w:p>
    <w:p w:rsidR="004E3B86" w:rsidRDefault="004E3B86" w:rsidP="004E3B86">
      <w:pPr>
        <w:pStyle w:val="Default"/>
        <w:numPr>
          <w:ilvl w:val="0"/>
          <w:numId w:val="48"/>
        </w:numPr>
        <w:spacing w:line="276" w:lineRule="auto"/>
        <w:jc w:val="both"/>
      </w:pPr>
      <w:r>
        <w:t>la cena, la colazione del sabato sera e il pranzo della domenica saranno preparati dalla casa di Chiari</w:t>
      </w:r>
    </w:p>
    <w:p w:rsidR="004E3B86" w:rsidRPr="004E3B86" w:rsidRDefault="004E3B86" w:rsidP="004E3B86">
      <w:pPr>
        <w:pStyle w:val="Default"/>
        <w:numPr>
          <w:ilvl w:val="0"/>
          <w:numId w:val="48"/>
        </w:numPr>
        <w:spacing w:line="276" w:lineRule="auto"/>
        <w:jc w:val="both"/>
      </w:pPr>
      <w:r>
        <w:t xml:space="preserve">sarà necessario portarti il necessario per l’igiene personale oltre che sacco a pelo e materassino </w:t>
      </w:r>
    </w:p>
    <w:p w:rsidR="001672D2" w:rsidRDefault="001672D2" w:rsidP="00B53DAE">
      <w:pPr>
        <w:pStyle w:val="Default"/>
        <w:spacing w:line="276" w:lineRule="auto"/>
        <w:jc w:val="both"/>
        <w:rPr>
          <w:b/>
        </w:rPr>
      </w:pPr>
    </w:p>
    <w:p w:rsidR="00C704B8" w:rsidRPr="00C704B8" w:rsidRDefault="00C704B8" w:rsidP="00B53DAE">
      <w:pPr>
        <w:pStyle w:val="Default"/>
        <w:spacing w:line="276" w:lineRule="auto"/>
        <w:jc w:val="both"/>
        <w:rPr>
          <w:b/>
        </w:rPr>
      </w:pPr>
      <w:r w:rsidRPr="00C704B8">
        <w:rPr>
          <w:b/>
        </w:rPr>
        <w:t>Per i trasporti</w:t>
      </w:r>
    </w:p>
    <w:p w:rsidR="00B53DAE" w:rsidRPr="00B53DAE" w:rsidRDefault="00B53DAE" w:rsidP="00B53DAE">
      <w:pPr>
        <w:pStyle w:val="Default"/>
        <w:numPr>
          <w:ilvl w:val="0"/>
          <w:numId w:val="42"/>
        </w:numPr>
        <w:spacing w:after="50" w:line="276" w:lineRule="auto"/>
        <w:jc w:val="both"/>
      </w:pPr>
      <w:r w:rsidRPr="00B53DAE">
        <w:t xml:space="preserve">qui sotto trovi </w:t>
      </w:r>
      <w:r w:rsidR="000273A7" w:rsidRPr="00B53DAE">
        <w:t xml:space="preserve">le </w:t>
      </w:r>
      <w:r w:rsidRPr="00B53DAE">
        <w:t xml:space="preserve">indicazioni stradali e per i parcheggi, da consegnare all’autista del pullman </w:t>
      </w:r>
    </w:p>
    <w:p w:rsidR="00B53DAE" w:rsidRPr="00B53DAE" w:rsidRDefault="00B53DAE" w:rsidP="00B53DAE">
      <w:pPr>
        <w:pStyle w:val="Default"/>
        <w:numPr>
          <w:ilvl w:val="0"/>
          <w:numId w:val="42"/>
        </w:numPr>
        <w:spacing w:line="276" w:lineRule="auto"/>
        <w:jc w:val="both"/>
      </w:pPr>
      <w:r w:rsidRPr="00B53DAE">
        <w:t xml:space="preserve">agli autisti dei pullman verrà offerto il pranzo dalla Casa di Chiari. Verranno date indicazioni direttamente agli autisti dai responsabili di Chiari che accoglieranno i pullman nei parcheggi indicati. </w:t>
      </w:r>
    </w:p>
    <w:p w:rsidR="00B53DAE" w:rsidRPr="00B53DAE" w:rsidRDefault="00B53DAE" w:rsidP="00B53DAE">
      <w:pPr>
        <w:pStyle w:val="Default"/>
        <w:spacing w:line="276" w:lineRule="auto"/>
        <w:jc w:val="both"/>
      </w:pPr>
    </w:p>
    <w:p w:rsidR="00B53DAE" w:rsidRPr="00B53DAE" w:rsidRDefault="00B53DAE" w:rsidP="00B53DAE">
      <w:pPr>
        <w:pStyle w:val="Default"/>
        <w:spacing w:line="276" w:lineRule="auto"/>
        <w:jc w:val="both"/>
      </w:pPr>
      <w:r w:rsidRPr="00B53DAE">
        <w:rPr>
          <w:b/>
          <w:bCs/>
        </w:rPr>
        <w:t>Per la liturgia</w:t>
      </w:r>
      <w:r w:rsidRPr="00B53DAE">
        <w:t xml:space="preserve">: </w:t>
      </w:r>
    </w:p>
    <w:p w:rsidR="00B53DAE" w:rsidRPr="00B53DAE" w:rsidRDefault="00B53DAE" w:rsidP="00B53DAE">
      <w:pPr>
        <w:pStyle w:val="Default"/>
        <w:numPr>
          <w:ilvl w:val="0"/>
          <w:numId w:val="43"/>
        </w:numPr>
        <w:spacing w:after="14" w:line="276" w:lineRule="auto"/>
        <w:jc w:val="both"/>
      </w:pPr>
      <w:r w:rsidRPr="00B53DAE">
        <w:t xml:space="preserve">Si invitano i </w:t>
      </w:r>
      <w:r w:rsidRPr="00B53DAE">
        <w:rPr>
          <w:b/>
          <w:bCs/>
        </w:rPr>
        <w:t xml:space="preserve">ministranti </w:t>
      </w:r>
      <w:r w:rsidRPr="00B53DAE">
        <w:t xml:space="preserve">a </w:t>
      </w:r>
      <w:r w:rsidRPr="00B53DAE">
        <w:rPr>
          <w:b/>
          <w:bCs/>
        </w:rPr>
        <w:t>portare le proprie vesti</w:t>
      </w:r>
      <w:r w:rsidRPr="00B53DAE">
        <w:t xml:space="preserve">, che saranno sistemate in un ambiente che verrà indicato dalla Segreteria. </w:t>
      </w:r>
    </w:p>
    <w:p w:rsidR="00B53DAE" w:rsidRPr="00962197" w:rsidRDefault="00B53DAE" w:rsidP="00B53DAE">
      <w:pPr>
        <w:pStyle w:val="Default"/>
        <w:numPr>
          <w:ilvl w:val="0"/>
          <w:numId w:val="43"/>
        </w:numPr>
        <w:spacing w:after="14" w:line="276" w:lineRule="auto"/>
        <w:jc w:val="both"/>
        <w:rPr>
          <w:color w:val="auto"/>
        </w:rPr>
      </w:pPr>
      <w:r w:rsidRPr="00962197">
        <w:rPr>
          <w:color w:val="auto"/>
        </w:rPr>
        <w:t xml:space="preserve">Si invitano </w:t>
      </w:r>
      <w:r w:rsidRPr="00962197">
        <w:rPr>
          <w:b/>
          <w:bCs/>
          <w:color w:val="auto"/>
        </w:rPr>
        <w:t xml:space="preserve">tutti i presbiteri </w:t>
      </w:r>
      <w:r w:rsidRPr="00962197">
        <w:rPr>
          <w:color w:val="auto"/>
        </w:rPr>
        <w:t xml:space="preserve">a </w:t>
      </w:r>
      <w:r w:rsidRPr="00962197">
        <w:rPr>
          <w:b/>
          <w:bCs/>
          <w:color w:val="auto"/>
        </w:rPr>
        <w:t>portare camice e stola viola</w:t>
      </w:r>
      <w:r w:rsidRPr="00962197">
        <w:rPr>
          <w:color w:val="auto"/>
        </w:rPr>
        <w:t xml:space="preserve">. </w:t>
      </w:r>
    </w:p>
    <w:p w:rsidR="00B53DAE" w:rsidRPr="00962197" w:rsidRDefault="008041E9" w:rsidP="00B53DAE">
      <w:pPr>
        <w:pStyle w:val="Default"/>
        <w:numPr>
          <w:ilvl w:val="0"/>
          <w:numId w:val="43"/>
        </w:numPr>
        <w:spacing w:line="276" w:lineRule="auto"/>
        <w:jc w:val="both"/>
        <w:rPr>
          <w:color w:val="auto"/>
        </w:rPr>
      </w:pPr>
      <w:r w:rsidRPr="00962197">
        <w:rPr>
          <w:color w:val="auto"/>
        </w:rPr>
        <w:t>Don Enrico Ponte</w:t>
      </w:r>
      <w:r w:rsidR="00B53DAE" w:rsidRPr="00962197">
        <w:rPr>
          <w:color w:val="auto"/>
        </w:rPr>
        <w:t xml:space="preserve"> darà tutte le indicazioni per la Celebrazione</w:t>
      </w:r>
      <w:r w:rsidRPr="00962197">
        <w:rPr>
          <w:color w:val="auto"/>
        </w:rPr>
        <w:t>.</w:t>
      </w:r>
    </w:p>
    <w:p w:rsidR="001672D2" w:rsidRPr="00962197" w:rsidRDefault="008041E9" w:rsidP="00B53DAE">
      <w:pPr>
        <w:pStyle w:val="Default"/>
        <w:numPr>
          <w:ilvl w:val="0"/>
          <w:numId w:val="43"/>
        </w:numPr>
        <w:spacing w:line="276" w:lineRule="auto"/>
        <w:jc w:val="both"/>
        <w:rPr>
          <w:color w:val="auto"/>
        </w:rPr>
      </w:pPr>
      <w:r w:rsidRPr="00962197">
        <w:rPr>
          <w:color w:val="auto"/>
        </w:rPr>
        <w:t>Al termine della celebrazione eucaristica faranno la promessa i ragazzi di t</w:t>
      </w:r>
      <w:r w:rsidR="001672D2" w:rsidRPr="00962197">
        <w:rPr>
          <w:color w:val="auto"/>
        </w:rPr>
        <w:t>erza media</w:t>
      </w:r>
      <w:r w:rsidR="00BB7220" w:rsidRPr="00962197">
        <w:rPr>
          <w:color w:val="auto"/>
        </w:rPr>
        <w:t xml:space="preserve"> </w:t>
      </w:r>
      <w:r w:rsidR="00201D93">
        <w:rPr>
          <w:color w:val="auto"/>
        </w:rPr>
        <w:t>che hanno partecipato al cammino del</w:t>
      </w:r>
      <w:r w:rsidRPr="00962197">
        <w:rPr>
          <w:color w:val="auto"/>
        </w:rPr>
        <w:t xml:space="preserve"> </w:t>
      </w:r>
      <w:proofErr w:type="spellStart"/>
      <w:r w:rsidRPr="00962197">
        <w:rPr>
          <w:color w:val="auto"/>
        </w:rPr>
        <w:t>GRLeader</w:t>
      </w:r>
      <w:proofErr w:type="spellEnd"/>
      <w:r w:rsidRPr="00962197">
        <w:rPr>
          <w:color w:val="auto"/>
        </w:rPr>
        <w:t xml:space="preserve"> </w:t>
      </w:r>
    </w:p>
    <w:p w:rsidR="00B53DAE" w:rsidRPr="00B53DAE" w:rsidRDefault="00B53DAE" w:rsidP="00B53DAE">
      <w:pPr>
        <w:pStyle w:val="Default"/>
        <w:spacing w:line="276" w:lineRule="auto"/>
        <w:jc w:val="both"/>
      </w:pPr>
    </w:p>
    <w:p w:rsidR="00B53DAE" w:rsidRPr="00B53DAE" w:rsidRDefault="00B53DAE" w:rsidP="00B53DAE">
      <w:pPr>
        <w:pStyle w:val="Default"/>
        <w:spacing w:line="276" w:lineRule="auto"/>
        <w:jc w:val="both"/>
      </w:pPr>
      <w:r w:rsidRPr="00B53DAE">
        <w:t xml:space="preserve">Ricordiamo che </w:t>
      </w:r>
      <w:r w:rsidRPr="00B53DAE">
        <w:rPr>
          <w:b/>
          <w:bCs/>
        </w:rPr>
        <w:t>la S. Messa sarà celebrata alle ore 12.00</w:t>
      </w:r>
      <w:r w:rsidRPr="00B53DAE">
        <w:t xml:space="preserve">. </w:t>
      </w:r>
    </w:p>
    <w:p w:rsidR="00B53DAE" w:rsidRPr="00B53DAE" w:rsidRDefault="00B53DAE" w:rsidP="00B53DAE">
      <w:pPr>
        <w:pStyle w:val="Default"/>
        <w:spacing w:line="276" w:lineRule="auto"/>
        <w:jc w:val="both"/>
      </w:pPr>
    </w:p>
    <w:p w:rsidR="00B53DAE" w:rsidRPr="00B53DAE" w:rsidRDefault="00B53DAE" w:rsidP="00B53DAE">
      <w:pPr>
        <w:pStyle w:val="Default"/>
        <w:spacing w:line="276" w:lineRule="auto"/>
        <w:jc w:val="both"/>
      </w:pPr>
      <w:r w:rsidRPr="00B53DAE">
        <w:rPr>
          <w:b/>
          <w:bCs/>
        </w:rPr>
        <w:t>In Segreteria</w:t>
      </w:r>
      <w:r w:rsidRPr="00B53DAE">
        <w:t xml:space="preserve">, all’arrivo, il Responsabile di ogni Casa darà le seguenti comunicazioni: </w:t>
      </w:r>
    </w:p>
    <w:p w:rsidR="001E4BFC" w:rsidRDefault="00B53DAE" w:rsidP="00B53DAE">
      <w:pPr>
        <w:pStyle w:val="Default"/>
        <w:numPr>
          <w:ilvl w:val="0"/>
          <w:numId w:val="45"/>
        </w:numPr>
        <w:spacing w:after="50" w:line="276" w:lineRule="auto"/>
        <w:jc w:val="both"/>
      </w:pPr>
      <w:r w:rsidRPr="00B53DAE">
        <w:t xml:space="preserve">numero dei preadolescenti e accompagnatori che partecipano al </w:t>
      </w:r>
      <w:proofErr w:type="spellStart"/>
      <w:r w:rsidRPr="00B53DAE">
        <w:t>DLDay</w:t>
      </w:r>
      <w:proofErr w:type="spellEnd"/>
    </w:p>
    <w:p w:rsidR="00B53DAE" w:rsidRPr="00B53DAE" w:rsidRDefault="001E4BFC" w:rsidP="00B53DAE">
      <w:pPr>
        <w:pStyle w:val="Default"/>
        <w:numPr>
          <w:ilvl w:val="0"/>
          <w:numId w:val="45"/>
        </w:numPr>
        <w:spacing w:after="50" w:line="276" w:lineRule="auto"/>
        <w:jc w:val="both"/>
      </w:pPr>
      <w:r w:rsidRPr="00B97869">
        <w:rPr>
          <w:b/>
        </w:rPr>
        <w:t>il versamento della quota</w:t>
      </w:r>
      <w:r w:rsidR="00B97869">
        <w:rPr>
          <w:b/>
        </w:rPr>
        <w:t xml:space="preserve"> </w:t>
      </w:r>
      <w:r w:rsidRPr="00B97869">
        <w:rPr>
          <w:b/>
        </w:rPr>
        <w:t>per tutti i partecipanti</w:t>
      </w:r>
      <w:r w:rsidR="00B97869" w:rsidRPr="00B97869">
        <w:rPr>
          <w:b/>
        </w:rPr>
        <w:t xml:space="preserve"> al </w:t>
      </w:r>
      <w:proofErr w:type="spellStart"/>
      <w:r w:rsidR="00B97869" w:rsidRPr="00B97869">
        <w:rPr>
          <w:b/>
        </w:rPr>
        <w:t>DLDay</w:t>
      </w:r>
      <w:proofErr w:type="spellEnd"/>
      <w:r w:rsidR="00B97869" w:rsidRPr="00B97869">
        <w:rPr>
          <w:b/>
        </w:rPr>
        <w:t>, preadolescenti e accompagnatori</w:t>
      </w:r>
      <w:r w:rsidR="00B97869">
        <w:t>,</w:t>
      </w:r>
      <w:r>
        <w:t xml:space="preserve"> (Ragazzi, Accompagnatori, Salesiani, Figlie di Maria Ausiliatrice)</w:t>
      </w:r>
      <w:r w:rsidR="00B53DAE" w:rsidRPr="00B53DAE">
        <w:t xml:space="preserve"> </w:t>
      </w:r>
    </w:p>
    <w:p w:rsidR="00B53DAE" w:rsidRDefault="00B53DAE" w:rsidP="00B53DAE">
      <w:pPr>
        <w:pStyle w:val="Default"/>
        <w:numPr>
          <w:ilvl w:val="0"/>
          <w:numId w:val="45"/>
        </w:numPr>
        <w:spacing w:line="276" w:lineRule="auto"/>
        <w:jc w:val="both"/>
      </w:pPr>
      <w:r w:rsidRPr="00B53DAE">
        <w:t xml:space="preserve">segnalazione di casi di celiachia da sapere per la S. Messa </w:t>
      </w:r>
    </w:p>
    <w:p w:rsidR="00C704B8" w:rsidRPr="00806B2F" w:rsidRDefault="00C704B8" w:rsidP="00C704B8">
      <w:pPr>
        <w:pStyle w:val="Default"/>
        <w:spacing w:line="276" w:lineRule="auto"/>
        <w:ind w:left="720"/>
        <w:jc w:val="both"/>
        <w:rPr>
          <w:color w:val="FF0000"/>
        </w:rPr>
      </w:pPr>
    </w:p>
    <w:p w:rsidR="00B53DAE" w:rsidRPr="00C36A4A" w:rsidRDefault="00B53DAE" w:rsidP="00B53DAE">
      <w:pPr>
        <w:spacing w:line="276" w:lineRule="auto"/>
        <w:jc w:val="both"/>
        <w:rPr>
          <w:rFonts w:ascii="Bookman Old Style" w:hAnsi="Bookman Old Style"/>
          <w:b/>
          <w:sz w:val="24"/>
          <w:szCs w:val="24"/>
        </w:rPr>
      </w:pPr>
      <w:r w:rsidRPr="00C36A4A">
        <w:rPr>
          <w:rFonts w:ascii="Bookman Old Style" w:hAnsi="Bookman Old Style"/>
          <w:b/>
          <w:sz w:val="24"/>
          <w:szCs w:val="24"/>
        </w:rPr>
        <w:t xml:space="preserve">Ricordiamo che deve esserci un accompagnatore ogni 20 ragazzi, in quanto il gioco richiederà squadre da circa 20 ragazzi (minimo 16/massimo 25). </w:t>
      </w:r>
    </w:p>
    <w:p w:rsidR="00B53DAE" w:rsidRPr="00C36A4A" w:rsidRDefault="00B53DAE" w:rsidP="00B53DAE">
      <w:pPr>
        <w:spacing w:line="276" w:lineRule="auto"/>
        <w:jc w:val="both"/>
        <w:rPr>
          <w:rFonts w:ascii="Bookman Old Style" w:hAnsi="Bookman Old Style"/>
          <w:b/>
          <w:sz w:val="24"/>
          <w:szCs w:val="24"/>
        </w:rPr>
      </w:pPr>
      <w:r w:rsidRPr="00C36A4A">
        <w:rPr>
          <w:rFonts w:ascii="Bookman Old Style" w:hAnsi="Bookman Old Style"/>
          <w:b/>
          <w:sz w:val="24"/>
          <w:szCs w:val="24"/>
        </w:rPr>
        <w:t>Per le case che partecipano con un numero inferiore a 16 ragazzi verranno date indicazioni in segreteria.</w:t>
      </w:r>
    </w:p>
    <w:p w:rsidR="00B53DAE" w:rsidRPr="00B53DAE" w:rsidRDefault="00B53DAE" w:rsidP="00B53DAE">
      <w:pPr>
        <w:pStyle w:val="Default"/>
        <w:spacing w:line="276" w:lineRule="auto"/>
        <w:jc w:val="both"/>
        <w:rPr>
          <w:highlight w:val="yellow"/>
        </w:rPr>
      </w:pPr>
    </w:p>
    <w:p w:rsidR="00B53DAE" w:rsidRPr="00B53DAE" w:rsidRDefault="00B53DAE" w:rsidP="00B53DAE">
      <w:pPr>
        <w:pStyle w:val="Default"/>
        <w:spacing w:line="276" w:lineRule="auto"/>
        <w:jc w:val="both"/>
      </w:pPr>
      <w:r w:rsidRPr="00B53DAE">
        <w:t xml:space="preserve">e riceverà: </w:t>
      </w:r>
    </w:p>
    <w:p w:rsidR="00B53DAE" w:rsidRPr="00B53DAE" w:rsidRDefault="00B53DAE" w:rsidP="00B53DAE">
      <w:pPr>
        <w:pStyle w:val="Default"/>
        <w:numPr>
          <w:ilvl w:val="0"/>
          <w:numId w:val="44"/>
        </w:numPr>
        <w:spacing w:after="50" w:line="276" w:lineRule="auto"/>
        <w:jc w:val="both"/>
      </w:pPr>
      <w:r w:rsidRPr="00B53DAE">
        <w:t xml:space="preserve">piantina dell’Istituto con indicazioni utili (segnalazione dei Campi per il gioco, ubicazione medico e </w:t>
      </w:r>
      <w:proofErr w:type="spellStart"/>
      <w:r w:rsidRPr="00B53DAE">
        <w:t>ambulanza…</w:t>
      </w:r>
      <w:proofErr w:type="spellEnd"/>
      <w:r w:rsidRPr="00B53DAE">
        <w:t xml:space="preserve">) </w:t>
      </w:r>
    </w:p>
    <w:p w:rsidR="00B53DAE" w:rsidRPr="00B53DAE" w:rsidRDefault="00B53DAE" w:rsidP="00B53DAE">
      <w:pPr>
        <w:pStyle w:val="Default"/>
        <w:numPr>
          <w:ilvl w:val="0"/>
          <w:numId w:val="44"/>
        </w:numPr>
        <w:spacing w:after="50" w:line="276" w:lineRule="auto"/>
        <w:jc w:val="both"/>
      </w:pPr>
      <w:r w:rsidRPr="00B53DAE">
        <w:lastRenderedPageBreak/>
        <w:t xml:space="preserve">il materiale necessario per la partecipazione al gioco </w:t>
      </w:r>
    </w:p>
    <w:p w:rsidR="00C704B8" w:rsidRPr="00D80CAB" w:rsidRDefault="00B53DAE" w:rsidP="00D80CAB">
      <w:pPr>
        <w:pStyle w:val="Default"/>
        <w:numPr>
          <w:ilvl w:val="0"/>
          <w:numId w:val="44"/>
        </w:numPr>
        <w:spacing w:after="50" w:line="276" w:lineRule="auto"/>
        <w:jc w:val="both"/>
      </w:pPr>
      <w:r w:rsidRPr="00B53DAE">
        <w:t xml:space="preserve">indicazioni per ministranti e chierichetti </w:t>
      </w:r>
    </w:p>
    <w:p w:rsidR="00D80CAB" w:rsidRDefault="00D80CAB" w:rsidP="00D80CAB">
      <w:pPr>
        <w:pStyle w:val="Default"/>
        <w:spacing w:after="50" w:line="276" w:lineRule="auto"/>
        <w:jc w:val="both"/>
        <w:rPr>
          <w:b/>
          <w:bCs/>
        </w:rPr>
      </w:pPr>
    </w:p>
    <w:p w:rsidR="00D80CAB" w:rsidRPr="00D80CAB" w:rsidRDefault="00D80CAB" w:rsidP="00D80CAB">
      <w:pPr>
        <w:pStyle w:val="Default"/>
        <w:spacing w:after="50" w:line="276" w:lineRule="auto"/>
        <w:jc w:val="both"/>
      </w:pPr>
    </w:p>
    <w:p w:rsidR="00B53DAE" w:rsidRPr="00B53DAE" w:rsidRDefault="00B53DAE" w:rsidP="00C704B8">
      <w:pPr>
        <w:pStyle w:val="Default"/>
        <w:pBdr>
          <w:top w:val="single" w:sz="4" w:space="1" w:color="auto"/>
          <w:left w:val="single" w:sz="4" w:space="4" w:color="auto"/>
          <w:bottom w:val="single" w:sz="4" w:space="1" w:color="auto"/>
          <w:right w:val="single" w:sz="4" w:space="4" w:color="auto"/>
        </w:pBdr>
        <w:spacing w:line="276" w:lineRule="auto"/>
        <w:jc w:val="both"/>
      </w:pPr>
      <w:r w:rsidRPr="00B53DAE">
        <w:rPr>
          <w:b/>
          <w:bCs/>
        </w:rPr>
        <w:t xml:space="preserve">LOGISTICA TRASPORTI </w:t>
      </w:r>
    </w:p>
    <w:p w:rsidR="00B53DAE" w:rsidRPr="00B53DAE" w:rsidRDefault="00B53DAE" w:rsidP="00B53DAE">
      <w:pPr>
        <w:pStyle w:val="Default"/>
        <w:spacing w:line="276" w:lineRule="auto"/>
        <w:jc w:val="both"/>
      </w:pPr>
      <w:r w:rsidRPr="00B53DAE">
        <w:t xml:space="preserve">Per i gruppi che arrivano col pullman: </w:t>
      </w:r>
    </w:p>
    <w:p w:rsidR="00B53DAE" w:rsidRPr="00B53DAE" w:rsidRDefault="00B53DAE" w:rsidP="00B53DAE">
      <w:pPr>
        <w:pStyle w:val="Default"/>
        <w:numPr>
          <w:ilvl w:val="0"/>
          <w:numId w:val="44"/>
        </w:numPr>
        <w:spacing w:after="47" w:line="276" w:lineRule="auto"/>
        <w:jc w:val="both"/>
      </w:pPr>
      <w:r w:rsidRPr="00B53DAE">
        <w:t xml:space="preserve">è consigliata l’uscita al casello di </w:t>
      </w:r>
      <w:proofErr w:type="spellStart"/>
      <w:r w:rsidRPr="00B53DAE">
        <w:t>Rovato</w:t>
      </w:r>
      <w:proofErr w:type="spellEnd"/>
      <w:r w:rsidRPr="00B53DAE">
        <w:t xml:space="preserve"> per chi arriva dalla direzione Brescia della A4 </w:t>
      </w:r>
    </w:p>
    <w:p w:rsidR="00B53DAE" w:rsidRPr="00B53DAE" w:rsidRDefault="00B53DAE" w:rsidP="00B53DAE">
      <w:pPr>
        <w:pStyle w:val="Default"/>
        <w:numPr>
          <w:ilvl w:val="0"/>
          <w:numId w:val="44"/>
        </w:numPr>
        <w:spacing w:line="276" w:lineRule="auto"/>
        <w:jc w:val="both"/>
      </w:pPr>
      <w:r w:rsidRPr="00B53DAE">
        <w:t xml:space="preserve">è consigliata l’uscita al casello di Palazzolo s/o per chi arriva sulla A4 dalla direzione Milano. </w:t>
      </w:r>
    </w:p>
    <w:p w:rsidR="00B53DAE" w:rsidRPr="00B53DAE" w:rsidRDefault="00B53DAE" w:rsidP="00B53DAE">
      <w:pPr>
        <w:pStyle w:val="Default"/>
        <w:spacing w:line="276" w:lineRule="auto"/>
        <w:jc w:val="both"/>
      </w:pPr>
    </w:p>
    <w:p w:rsidR="003616C7" w:rsidRDefault="00B53DAE" w:rsidP="003616C7">
      <w:pPr>
        <w:pStyle w:val="Default"/>
        <w:spacing w:line="276" w:lineRule="auto"/>
        <w:jc w:val="both"/>
        <w:rPr>
          <w:b/>
        </w:rPr>
      </w:pPr>
      <w:r w:rsidRPr="00B53DAE">
        <w:t xml:space="preserve">Di seguito la cartina per raggiungere </w:t>
      </w:r>
      <w:r w:rsidRPr="00B53DAE">
        <w:rPr>
          <w:b/>
          <w:bCs/>
        </w:rPr>
        <w:t xml:space="preserve">le zone di parcheggio </w:t>
      </w:r>
      <w:r w:rsidRPr="00B53DAE">
        <w:t xml:space="preserve">intorno all’Istituto “San Bernardino” </w:t>
      </w:r>
      <w:r w:rsidRPr="00B53DAE">
        <w:rPr>
          <w:b/>
          <w:bCs/>
        </w:rPr>
        <w:t xml:space="preserve">in cui lasciare i mezzi di trasporto </w:t>
      </w:r>
      <w:r w:rsidRPr="00B53DAE">
        <w:t>durante tutta la giornata. In stazione e nei parcheggi saranno presenti persone di riferimento a cui chiedere ulteriori indicazioni.</w:t>
      </w:r>
      <w:r w:rsidRPr="00B53DAE">
        <w:rPr>
          <w:b/>
        </w:rPr>
        <w:t xml:space="preserve"> </w:t>
      </w:r>
    </w:p>
    <w:p w:rsidR="00C704B8" w:rsidRDefault="00B53DAE" w:rsidP="003616C7">
      <w:pPr>
        <w:pStyle w:val="Default"/>
        <w:spacing w:line="276" w:lineRule="auto"/>
        <w:jc w:val="both"/>
      </w:pPr>
      <w:r w:rsidRPr="00B53DAE">
        <w:rPr>
          <w:noProof/>
          <w:lang w:eastAsia="it-IT"/>
        </w:rPr>
        <w:drawing>
          <wp:inline distT="0" distB="0" distL="0" distR="0">
            <wp:extent cx="6120130" cy="4077335"/>
            <wp:effectExtent l="19050" t="0" r="0" b="0"/>
            <wp:docPr id="2" name="Immagine 6" descr="cartina chi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ina chiari.jpg"/>
                    <pic:cNvPicPr/>
                  </pic:nvPicPr>
                  <pic:blipFill>
                    <a:blip r:embed="rId13" cstate="print"/>
                    <a:stretch>
                      <a:fillRect/>
                    </a:stretch>
                  </pic:blipFill>
                  <pic:spPr>
                    <a:xfrm>
                      <a:off x="0" y="0"/>
                      <a:ext cx="6120130" cy="4077335"/>
                    </a:xfrm>
                    <a:prstGeom prst="rect">
                      <a:avLst/>
                    </a:prstGeom>
                  </pic:spPr>
                </pic:pic>
              </a:graphicData>
            </a:graphic>
          </wp:inline>
        </w:drawing>
      </w:r>
      <w:r w:rsidR="00C704B8">
        <w:br w:type="page"/>
      </w:r>
    </w:p>
    <w:p w:rsidR="00C704B8" w:rsidRPr="00C704B8" w:rsidRDefault="00C704B8" w:rsidP="00C704B8">
      <w:pPr>
        <w:pStyle w:val="Default"/>
        <w:pBdr>
          <w:top w:val="single" w:sz="4" w:space="1" w:color="auto"/>
          <w:left w:val="single" w:sz="4" w:space="4" w:color="auto"/>
          <w:bottom w:val="single" w:sz="4" w:space="1" w:color="auto"/>
          <w:right w:val="single" w:sz="4" w:space="4" w:color="auto"/>
        </w:pBdr>
        <w:spacing w:line="276" w:lineRule="auto"/>
        <w:jc w:val="both"/>
        <w:rPr>
          <w:b/>
        </w:rPr>
      </w:pPr>
      <w:r w:rsidRPr="00C704B8">
        <w:rPr>
          <w:b/>
        </w:rPr>
        <w:lastRenderedPageBreak/>
        <w:t>ANIMATORI SFA</w:t>
      </w:r>
    </w:p>
    <w:p w:rsidR="00C704B8" w:rsidRDefault="00C704B8" w:rsidP="000273A7">
      <w:pPr>
        <w:pStyle w:val="Default"/>
        <w:spacing w:line="276" w:lineRule="auto"/>
        <w:jc w:val="both"/>
      </w:pPr>
    </w:p>
    <w:p w:rsidR="000273A7" w:rsidRPr="00B53DAE" w:rsidRDefault="000273A7" w:rsidP="000273A7">
      <w:pPr>
        <w:pStyle w:val="Default"/>
        <w:spacing w:line="276" w:lineRule="auto"/>
        <w:jc w:val="both"/>
      </w:pPr>
      <w:r w:rsidRPr="00B53DAE">
        <w:t xml:space="preserve">Ricordiamo che, nella preparazione e nella gestione dei giochi, saranno coinvolti, come negli anni precedenti, gli </w:t>
      </w:r>
      <w:r w:rsidRPr="00B53DAE">
        <w:rPr>
          <w:b/>
          <w:bCs/>
        </w:rPr>
        <w:t xml:space="preserve">ANIMATORI SFA DELLE CASE, </w:t>
      </w:r>
      <w:r w:rsidRPr="00B53DAE">
        <w:t xml:space="preserve">che sono invitati </w:t>
      </w:r>
      <w:r w:rsidRPr="00B53DAE">
        <w:rPr>
          <w:b/>
          <w:bCs/>
        </w:rPr>
        <w:t xml:space="preserve">a Chiari il giorno precedente al </w:t>
      </w:r>
      <w:proofErr w:type="spellStart"/>
      <w:r w:rsidRPr="00B53DAE">
        <w:rPr>
          <w:b/>
          <w:bCs/>
        </w:rPr>
        <w:t>DLDay</w:t>
      </w:r>
      <w:proofErr w:type="spellEnd"/>
      <w:r w:rsidRPr="00B53DAE">
        <w:rPr>
          <w:b/>
          <w:bCs/>
        </w:rPr>
        <w:t xml:space="preserve">, dalle ore 17.00 del </w:t>
      </w:r>
      <w:r w:rsidR="00806B2F">
        <w:rPr>
          <w:b/>
          <w:bCs/>
        </w:rPr>
        <w:t>21  marzo</w:t>
      </w:r>
      <w:r w:rsidRPr="00B53DAE">
        <w:rPr>
          <w:b/>
          <w:bCs/>
        </w:rPr>
        <w:t xml:space="preserve">. </w:t>
      </w:r>
    </w:p>
    <w:p w:rsidR="00B53DAE" w:rsidRDefault="000273A7" w:rsidP="000273A7">
      <w:pPr>
        <w:pStyle w:val="Default"/>
        <w:spacing w:line="276" w:lineRule="auto"/>
        <w:jc w:val="both"/>
      </w:pPr>
      <w:r w:rsidRPr="00B53DAE">
        <w:rPr>
          <w:i/>
          <w:iCs/>
        </w:rPr>
        <w:t xml:space="preserve">Ti preghiamo di sensibilizzare </w:t>
      </w:r>
      <w:r w:rsidRPr="00B53DAE">
        <w:t>i tuoi animatori e di fa</w:t>
      </w:r>
      <w:r w:rsidR="00806B2F">
        <w:t>vorire il loro servizio per il 21</w:t>
      </w:r>
      <w:r w:rsidRPr="00B53DAE">
        <w:t xml:space="preserve"> e il </w:t>
      </w:r>
      <w:r w:rsidR="00806B2F">
        <w:t>22</w:t>
      </w:r>
      <w:r w:rsidRPr="00B53DAE">
        <w:t xml:space="preserve"> </w:t>
      </w:r>
      <w:r w:rsidR="00806B2F">
        <w:t>marzo</w:t>
      </w:r>
      <w:r w:rsidRPr="00B53DAE">
        <w:t xml:space="preserve"> e </w:t>
      </w:r>
      <w:r w:rsidRPr="00B53DAE">
        <w:rPr>
          <w:b/>
          <w:bCs/>
        </w:rPr>
        <w:t xml:space="preserve">di comunicare la loro presenza via mail all’indirizzo </w:t>
      </w:r>
      <w:hyperlink r:id="rId14" w:history="1">
        <w:r w:rsidRPr="00B53DAE">
          <w:rPr>
            <w:rStyle w:val="Collegamentoipertestuale"/>
            <w:b/>
            <w:bCs/>
          </w:rPr>
          <w:t>segreteriamgs.milano@salesiani.it</w:t>
        </w:r>
      </w:hyperlink>
      <w:r w:rsidRPr="00B53DAE">
        <w:rPr>
          <w:b/>
          <w:bCs/>
        </w:rPr>
        <w:t xml:space="preserve"> entro il </w:t>
      </w:r>
      <w:r w:rsidR="00806B2F">
        <w:rPr>
          <w:b/>
          <w:bCs/>
        </w:rPr>
        <w:t>10</w:t>
      </w:r>
      <w:r w:rsidRPr="00B53DAE">
        <w:rPr>
          <w:b/>
          <w:bCs/>
        </w:rPr>
        <w:t xml:space="preserve"> marzo 201</w:t>
      </w:r>
      <w:r w:rsidR="00806B2F">
        <w:rPr>
          <w:b/>
          <w:bCs/>
        </w:rPr>
        <w:t>5</w:t>
      </w:r>
      <w:r w:rsidR="00C704B8">
        <w:rPr>
          <w:b/>
          <w:bCs/>
        </w:rPr>
        <w:t>, compilando il modulo di iscrizione in allegato.</w:t>
      </w:r>
    </w:p>
    <w:p w:rsidR="000273A7" w:rsidRPr="00B53DAE" w:rsidRDefault="000273A7" w:rsidP="00B53DAE">
      <w:pPr>
        <w:pStyle w:val="Default"/>
        <w:spacing w:line="276" w:lineRule="auto"/>
        <w:jc w:val="both"/>
      </w:pPr>
    </w:p>
    <w:p w:rsidR="00B53DAE" w:rsidRPr="00C704B8" w:rsidRDefault="00B53DAE" w:rsidP="00C704B8">
      <w:pPr>
        <w:spacing w:line="276" w:lineRule="auto"/>
        <w:jc w:val="both"/>
        <w:rPr>
          <w:rFonts w:ascii="Bookman Old Style" w:hAnsi="Bookman Old Style" w:cs="Tahoma"/>
          <w:sz w:val="24"/>
          <w:szCs w:val="24"/>
        </w:rPr>
      </w:pPr>
      <w:r w:rsidRPr="00B53DAE">
        <w:rPr>
          <w:rFonts w:ascii="Bookman Old Style" w:hAnsi="Bookman Old Style" w:cs="Tahoma"/>
          <w:sz w:val="24"/>
          <w:szCs w:val="24"/>
        </w:rPr>
        <w:t>Nell’attesa di incontrarti, ti salutiamo e ti auguriamo buon cammino quaresimale!</w:t>
      </w:r>
    </w:p>
    <w:p w:rsidR="00B53DAE" w:rsidRPr="00B53DAE" w:rsidRDefault="00B53DAE" w:rsidP="00B53DAE">
      <w:pPr>
        <w:pStyle w:val="Titolo3"/>
        <w:spacing w:line="276" w:lineRule="auto"/>
        <w:rPr>
          <w:rFonts w:ascii="Bookman Old Style" w:hAnsi="Bookman Old Style" w:cs="Tahoma"/>
          <w:szCs w:val="24"/>
        </w:rPr>
      </w:pPr>
    </w:p>
    <w:p w:rsidR="00B53DAE" w:rsidRPr="00B53DAE" w:rsidRDefault="00B53DAE" w:rsidP="00B53DAE">
      <w:pPr>
        <w:pStyle w:val="Titolo3"/>
        <w:spacing w:line="276" w:lineRule="auto"/>
        <w:rPr>
          <w:rFonts w:ascii="Bookman Old Style" w:hAnsi="Bookman Old Style" w:cs="Tahoma"/>
          <w:szCs w:val="24"/>
        </w:rPr>
      </w:pPr>
      <w:r w:rsidRPr="00B53DAE">
        <w:rPr>
          <w:rFonts w:ascii="Bookman Old Style" w:hAnsi="Bookman Old Style" w:cs="Tahoma"/>
          <w:szCs w:val="24"/>
        </w:rPr>
        <w:t>Milano, 1</w:t>
      </w:r>
      <w:r w:rsidR="00806B2F">
        <w:rPr>
          <w:rFonts w:ascii="Bookman Old Style" w:hAnsi="Bookman Old Style" w:cs="Tahoma"/>
          <w:szCs w:val="24"/>
        </w:rPr>
        <w:t>8</w:t>
      </w:r>
      <w:r w:rsidRPr="00B53DAE">
        <w:rPr>
          <w:rFonts w:ascii="Bookman Old Style" w:hAnsi="Bookman Old Style" w:cs="Tahoma"/>
          <w:szCs w:val="24"/>
        </w:rPr>
        <w:t xml:space="preserve"> marzo 201</w:t>
      </w:r>
      <w:r w:rsidR="00806B2F">
        <w:rPr>
          <w:rFonts w:ascii="Bookman Old Style" w:hAnsi="Bookman Old Style" w:cs="Tahoma"/>
          <w:szCs w:val="24"/>
        </w:rPr>
        <w:t>5</w:t>
      </w:r>
    </w:p>
    <w:p w:rsidR="00B53DAE" w:rsidRPr="00B53DAE" w:rsidRDefault="00B53DAE" w:rsidP="00B53DAE">
      <w:pPr>
        <w:spacing w:line="276" w:lineRule="auto"/>
        <w:rPr>
          <w:rFonts w:ascii="Bookman Old Style" w:hAnsi="Bookman Old Style"/>
          <w:sz w:val="24"/>
          <w:szCs w:val="24"/>
        </w:rPr>
      </w:pPr>
    </w:p>
    <w:p w:rsidR="00B53DAE" w:rsidRPr="00B53DAE" w:rsidRDefault="00B53DAE" w:rsidP="00B53DAE">
      <w:pPr>
        <w:jc w:val="center"/>
        <w:rPr>
          <w:rFonts w:ascii="Bookman Old Style" w:hAnsi="Bookman Old Style" w:cs="Tahoma"/>
          <w:sz w:val="24"/>
          <w:szCs w:val="24"/>
        </w:rPr>
      </w:pPr>
    </w:p>
    <w:p w:rsidR="00B53DAE" w:rsidRPr="00B53DAE" w:rsidRDefault="00B53DAE" w:rsidP="00B53DAE">
      <w:pPr>
        <w:spacing w:line="276" w:lineRule="auto"/>
        <w:jc w:val="center"/>
        <w:rPr>
          <w:rFonts w:ascii="Bookman Old Style" w:hAnsi="Bookman Old Style" w:cs="Tahoma"/>
          <w:b/>
          <w:sz w:val="24"/>
          <w:szCs w:val="24"/>
        </w:rPr>
      </w:pPr>
      <w:r w:rsidRPr="00B53DAE">
        <w:rPr>
          <w:rFonts w:ascii="Bookman Old Style" w:hAnsi="Bookman Old Style" w:cs="Tahoma"/>
          <w:b/>
          <w:sz w:val="24"/>
          <w:szCs w:val="24"/>
        </w:rPr>
        <w:t xml:space="preserve">suor Luisa </w:t>
      </w:r>
      <w:proofErr w:type="spellStart"/>
      <w:r w:rsidRPr="00B53DAE">
        <w:rPr>
          <w:rFonts w:ascii="Bookman Old Style" w:hAnsi="Bookman Old Style" w:cs="Tahoma"/>
          <w:b/>
          <w:sz w:val="24"/>
          <w:szCs w:val="24"/>
        </w:rPr>
        <w:t>Menozzi</w:t>
      </w:r>
      <w:proofErr w:type="spellEnd"/>
      <w:r w:rsidRPr="00B53DAE">
        <w:rPr>
          <w:rFonts w:ascii="Bookman Old Style" w:hAnsi="Bookman Old Style" w:cs="Tahoma"/>
          <w:b/>
          <w:sz w:val="24"/>
          <w:szCs w:val="24"/>
        </w:rPr>
        <w:t xml:space="preserve">            don Elio Cesari</w:t>
      </w:r>
      <w:r w:rsidRPr="00B53DAE">
        <w:rPr>
          <w:rFonts w:ascii="Bookman Old Style" w:hAnsi="Bookman Old Style" w:cs="Tahoma"/>
          <w:b/>
          <w:sz w:val="24"/>
          <w:szCs w:val="24"/>
        </w:rPr>
        <w:tab/>
      </w:r>
      <w:r w:rsidRPr="00B53DAE">
        <w:rPr>
          <w:rFonts w:ascii="Bookman Old Style" w:hAnsi="Bookman Old Style" w:cs="Tahoma"/>
          <w:b/>
          <w:sz w:val="24"/>
          <w:szCs w:val="24"/>
        </w:rPr>
        <w:tab/>
        <w:t xml:space="preserve">suor Simona </w:t>
      </w:r>
      <w:proofErr w:type="spellStart"/>
      <w:r w:rsidRPr="00B53DAE">
        <w:rPr>
          <w:rFonts w:ascii="Bookman Old Style" w:hAnsi="Bookman Old Style" w:cs="Tahoma"/>
          <w:b/>
          <w:sz w:val="24"/>
          <w:szCs w:val="24"/>
        </w:rPr>
        <w:t>Bisin</w:t>
      </w:r>
      <w:proofErr w:type="spellEnd"/>
    </w:p>
    <w:p w:rsidR="00B53DAE" w:rsidRPr="00C704B8" w:rsidRDefault="00B53DAE" w:rsidP="00C704B8">
      <w:pPr>
        <w:spacing w:line="276" w:lineRule="auto"/>
        <w:jc w:val="center"/>
        <w:rPr>
          <w:rFonts w:ascii="Bookman Old Style" w:hAnsi="Bookman Old Style" w:cs="Tahoma"/>
          <w:b/>
          <w:sz w:val="24"/>
          <w:szCs w:val="24"/>
        </w:rPr>
      </w:pPr>
      <w:r w:rsidRPr="00B53DAE">
        <w:rPr>
          <w:rFonts w:ascii="Bookman Old Style" w:hAnsi="Bookman Old Style" w:cs="Tahoma"/>
          <w:sz w:val="24"/>
          <w:szCs w:val="24"/>
        </w:rPr>
        <w:t>Consigliera per la Pastorale       Delegato per la PG</w:t>
      </w:r>
      <w:r w:rsidRPr="00B53DAE">
        <w:rPr>
          <w:rFonts w:ascii="Bookman Old Style" w:hAnsi="Bookman Old Style" w:cs="Tahoma"/>
          <w:sz w:val="24"/>
          <w:szCs w:val="24"/>
        </w:rPr>
        <w:tab/>
        <w:t>Consigliera per la Pastoral</w:t>
      </w:r>
      <w:r w:rsidR="00C704B8">
        <w:rPr>
          <w:rFonts w:ascii="Bookman Old Style" w:hAnsi="Bookman Old Style" w:cs="Tahoma"/>
          <w:sz w:val="24"/>
          <w:szCs w:val="24"/>
        </w:rPr>
        <w:t>e</w:t>
      </w:r>
    </w:p>
    <w:sectPr w:rsidR="00B53DAE" w:rsidRPr="00C704B8" w:rsidSect="000A0874">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709" w:right="1134" w:bottom="284" w:left="1134" w:header="284" w:footer="59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920" w:rsidRDefault="00F31920">
      <w:r>
        <w:separator/>
      </w:r>
    </w:p>
  </w:endnote>
  <w:endnote w:type="continuationSeparator" w:id="0">
    <w:p w:rsidR="00F31920" w:rsidRDefault="00F31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bertus Medium">
    <w:charset w:val="00"/>
    <w:family w:val="swiss"/>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Italic">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7900CF" w:rsidP="00B553D6">
    <w:pPr>
      <w:pStyle w:val="Pidipagina"/>
      <w:framePr w:wrap="around" w:vAnchor="text" w:hAnchor="margin" w:xAlign="center" w:y="1"/>
      <w:rPr>
        <w:rStyle w:val="Numeropagina"/>
      </w:rPr>
    </w:pPr>
    <w:r>
      <w:rPr>
        <w:rStyle w:val="Numeropagina"/>
      </w:rPr>
      <w:fldChar w:fldCharType="begin"/>
    </w:r>
    <w:r w:rsidR="00F31920">
      <w:rPr>
        <w:rStyle w:val="Numeropagina"/>
      </w:rPr>
      <w:instrText xml:space="preserve">PAGE  </w:instrText>
    </w:r>
    <w:r>
      <w:rPr>
        <w:rStyle w:val="Numeropagina"/>
      </w:rPr>
      <w:fldChar w:fldCharType="separate"/>
    </w:r>
    <w:r w:rsidR="00F31920">
      <w:rPr>
        <w:rStyle w:val="Numeropagina"/>
        <w:noProof/>
      </w:rPr>
      <w:t>2</w:t>
    </w:r>
    <w:r>
      <w:rPr>
        <w:rStyle w:val="Numeropagina"/>
      </w:rPr>
      <w:fldChar w:fldCharType="end"/>
    </w:r>
  </w:p>
  <w:p w:rsidR="00F31920" w:rsidRDefault="00F31920">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F31920">
    <w:pPr>
      <w:pStyle w:val="Pidipa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F3192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920" w:rsidRDefault="00F31920">
      <w:r>
        <w:separator/>
      </w:r>
    </w:p>
  </w:footnote>
  <w:footnote w:type="continuationSeparator" w:id="0">
    <w:p w:rsidR="00F31920" w:rsidRDefault="00F31920">
      <w:r>
        <w:continuationSeparator/>
      </w:r>
    </w:p>
  </w:footnote>
  <w:footnote w:id="1">
    <w:p w:rsidR="00F31920" w:rsidRPr="00425E27" w:rsidRDefault="00F31920" w:rsidP="00F63234">
      <w:pPr>
        <w:pStyle w:val="Testonotaapidipagina"/>
        <w:jc w:val="both"/>
        <w:rPr>
          <w:rFonts w:ascii="Bookman Old Style" w:hAnsi="Bookman Old Style"/>
        </w:rPr>
      </w:pPr>
      <w:r w:rsidRPr="00425E27">
        <w:rPr>
          <w:rStyle w:val="Rimandonotaapidipagina"/>
          <w:rFonts w:ascii="Bookman Old Style" w:hAnsi="Bookman Old Style"/>
        </w:rPr>
        <w:footnoteRef/>
      </w:r>
      <w:r w:rsidRPr="00425E27">
        <w:rPr>
          <w:rFonts w:ascii="Bookman Old Style" w:hAnsi="Bookman Old Style"/>
        </w:rPr>
        <w:t xml:space="preserve"> </w:t>
      </w:r>
      <w:r w:rsidRPr="00425E27">
        <w:rPr>
          <w:rFonts w:ascii="Bookman Old Style" w:hAnsi="Bookman Old Style" w:cs="Arial"/>
          <w:color w:val="000000"/>
        </w:rPr>
        <w:t xml:space="preserve">P. BRAIDO, </w:t>
      </w:r>
      <w:r w:rsidRPr="00425E27">
        <w:rPr>
          <w:rFonts w:ascii="Bookman Old Style" w:hAnsi="Bookman Old Style" w:cs="Arial"/>
          <w:i/>
          <w:iCs/>
          <w:color w:val="000000"/>
        </w:rPr>
        <w:t xml:space="preserve">Don Bosco, prete dei giovani nel secolo della libertà. </w:t>
      </w:r>
      <w:r w:rsidRPr="00425E27">
        <w:rPr>
          <w:rFonts w:ascii="Bookman Old Style" w:hAnsi="Bookman Old Style" w:cs="Arial"/>
          <w:color w:val="000000"/>
        </w:rPr>
        <w:t>Vol. I (Roma: LAS, 2003), 263.</w:t>
      </w:r>
    </w:p>
  </w:footnote>
  <w:footnote w:id="2">
    <w:p w:rsidR="00F31920" w:rsidRPr="00425E27" w:rsidRDefault="00F31920" w:rsidP="00F63234">
      <w:pPr>
        <w:pStyle w:val="Testonotaapidipagina"/>
        <w:jc w:val="both"/>
        <w:rPr>
          <w:rFonts w:ascii="Bookman Old Style" w:hAnsi="Bookman Old Style"/>
        </w:rPr>
      </w:pPr>
      <w:r w:rsidRPr="00425E27">
        <w:rPr>
          <w:rStyle w:val="Rimandonotaapidipagina"/>
          <w:rFonts w:ascii="Bookman Old Style" w:hAnsi="Bookman Old Style"/>
        </w:rPr>
        <w:footnoteRef/>
      </w:r>
      <w:r w:rsidRPr="00425E27">
        <w:rPr>
          <w:rFonts w:ascii="Bookman Old Style" w:hAnsi="Bookman Old Style"/>
        </w:rPr>
        <w:t xml:space="preserve"> </w:t>
      </w:r>
      <w:r w:rsidRPr="00425E27">
        <w:rPr>
          <w:rFonts w:ascii="Bookman Old Style" w:hAnsi="Bookman Old Style" w:cs="Arial"/>
          <w:color w:val="000000"/>
        </w:rPr>
        <w:t xml:space="preserve">G. BONETTI, </w:t>
      </w:r>
      <w:r w:rsidRPr="00425E27">
        <w:rPr>
          <w:rFonts w:ascii="Bookman Old Style" w:hAnsi="Bookman Old Style" w:cs="Arial,Italic"/>
          <w:i/>
          <w:iCs/>
          <w:color w:val="000000"/>
        </w:rPr>
        <w:t xml:space="preserve">Cinque Lustri di Storia dell’Oratorio Salesiano </w:t>
      </w:r>
      <w:r w:rsidRPr="00425E27">
        <w:rPr>
          <w:rFonts w:ascii="Bookman Old Style" w:hAnsi="Bookman Old Style" w:cs="Arial"/>
          <w:color w:val="000000"/>
        </w:rPr>
        <w:t>fondato dal sacerdote D. Giovanni Bosco (Torino: Tipografia Salesiana, 1892), pp. 420-421.</w:t>
      </w:r>
    </w:p>
  </w:footnote>
  <w:footnote w:id="3">
    <w:p w:rsidR="00F31920" w:rsidRPr="00425E27" w:rsidRDefault="00F31920" w:rsidP="00F63234">
      <w:pPr>
        <w:pStyle w:val="Testonotaapidipagina"/>
        <w:jc w:val="both"/>
        <w:rPr>
          <w:rFonts w:ascii="Bookman Old Style" w:hAnsi="Bookman Old Style"/>
          <w:lang w:val="en-US"/>
        </w:rPr>
      </w:pPr>
      <w:r w:rsidRPr="00425E27">
        <w:rPr>
          <w:rStyle w:val="Rimandonotaapidipagina"/>
          <w:rFonts w:ascii="Bookman Old Style" w:hAnsi="Bookman Old Style"/>
        </w:rPr>
        <w:footnoteRef/>
      </w:r>
      <w:r w:rsidRPr="00425E27">
        <w:rPr>
          <w:rFonts w:ascii="Bookman Old Style" w:hAnsi="Bookman Old Style"/>
          <w:lang w:val="en-US"/>
        </w:rPr>
        <w:t xml:space="preserve"> </w:t>
      </w:r>
      <w:r w:rsidRPr="00425E27">
        <w:rPr>
          <w:rFonts w:ascii="Bookman Old Style" w:hAnsi="Bookman Old Style" w:cs="Arial"/>
          <w:color w:val="000000"/>
          <w:lang w:val="en-US"/>
        </w:rPr>
        <w:t xml:space="preserve">MB V p. 9. Cf. ASC 9.132 </w:t>
      </w:r>
      <w:proofErr w:type="spellStart"/>
      <w:r w:rsidRPr="00425E27">
        <w:rPr>
          <w:rFonts w:ascii="Bookman Old Style" w:hAnsi="Bookman Old Style" w:cs="Arial"/>
          <w:color w:val="000000"/>
          <w:lang w:val="en-US"/>
        </w:rPr>
        <w:t>Rua</w:t>
      </w:r>
      <w:proofErr w:type="spellEnd"/>
      <w:r w:rsidRPr="00425E27">
        <w:rPr>
          <w:rFonts w:ascii="Bookman Old Style" w:hAnsi="Bookman Old Style" w:cs="Arial"/>
          <w:color w:val="000000"/>
          <w:lang w:val="en-US"/>
        </w:rPr>
        <w:t>.</w:t>
      </w:r>
    </w:p>
  </w:footnote>
  <w:footnote w:id="4">
    <w:p w:rsidR="00F31920" w:rsidRPr="00425E27" w:rsidRDefault="00F31920" w:rsidP="00F63234">
      <w:pPr>
        <w:pStyle w:val="Testonotaapidipagina"/>
        <w:jc w:val="both"/>
        <w:rPr>
          <w:rFonts w:ascii="Bookman Old Style" w:hAnsi="Bookman Old Style"/>
        </w:rPr>
      </w:pPr>
      <w:r w:rsidRPr="00425E27">
        <w:rPr>
          <w:rStyle w:val="Rimandonotaapidipagina"/>
          <w:rFonts w:ascii="Bookman Old Style" w:hAnsi="Bookman Old Style"/>
        </w:rPr>
        <w:footnoteRef/>
      </w:r>
      <w:r w:rsidRPr="00425E27">
        <w:rPr>
          <w:rFonts w:ascii="Bookman Old Style" w:hAnsi="Bookman Old Style"/>
        </w:rPr>
        <w:t xml:space="preserve"> </w:t>
      </w:r>
      <w:r w:rsidRPr="00425E27">
        <w:rPr>
          <w:rFonts w:ascii="Bookman Old Style" w:hAnsi="Bookman Old Style" w:cs="Arial"/>
          <w:color w:val="000000"/>
        </w:rPr>
        <w:t xml:space="preserve">G. B. FRANCESIA, </w:t>
      </w:r>
      <w:r w:rsidRPr="00425E27">
        <w:rPr>
          <w:rFonts w:ascii="Bookman Old Style" w:hAnsi="Bookman Old Style" w:cs="Arial"/>
          <w:i/>
          <w:iCs/>
          <w:color w:val="000000"/>
        </w:rPr>
        <w:t xml:space="preserve">Vita breve e popolare di D. Giovanni Bosco </w:t>
      </w:r>
      <w:r w:rsidRPr="00425E27">
        <w:rPr>
          <w:rFonts w:ascii="Bookman Old Style" w:hAnsi="Bookman Old Style" w:cs="Arial"/>
          <w:color w:val="000000"/>
        </w:rPr>
        <w:t xml:space="preserve">(San Benigno </w:t>
      </w:r>
      <w:proofErr w:type="spellStart"/>
      <w:r w:rsidRPr="00425E27">
        <w:rPr>
          <w:rFonts w:ascii="Bookman Old Style" w:hAnsi="Bookman Old Style" w:cs="Arial"/>
          <w:color w:val="000000"/>
        </w:rPr>
        <w:t>Canavese</w:t>
      </w:r>
      <w:proofErr w:type="spellEnd"/>
      <w:r w:rsidRPr="00425E27">
        <w:rPr>
          <w:rFonts w:ascii="Bookman Old Style" w:hAnsi="Bookman Old Style" w:cs="Arial"/>
          <w:color w:val="000000"/>
        </w:rPr>
        <w:t>: Libreria Salesiana, 1912) p. 183.</w:t>
      </w:r>
    </w:p>
  </w:footnote>
  <w:footnote w:id="5">
    <w:p w:rsidR="00F31920" w:rsidRPr="00F63234" w:rsidRDefault="00F31920" w:rsidP="00F63234">
      <w:pPr>
        <w:pStyle w:val="Testonotaapidipagina"/>
        <w:jc w:val="both"/>
        <w:rPr>
          <w:rFonts w:ascii="Bookman Old Style" w:hAnsi="Bookman Old Style"/>
          <w:lang w:val="en-US"/>
        </w:rPr>
      </w:pPr>
      <w:r w:rsidRPr="00425E27">
        <w:rPr>
          <w:rStyle w:val="Rimandonotaapidipagina"/>
          <w:rFonts w:ascii="Bookman Old Style" w:hAnsi="Bookman Old Style"/>
        </w:rPr>
        <w:footnoteRef/>
      </w:r>
      <w:r w:rsidRPr="00F63234">
        <w:rPr>
          <w:rFonts w:ascii="Bookman Old Style" w:hAnsi="Bookman Old Style"/>
          <w:lang w:val="en-US"/>
        </w:rPr>
        <w:t xml:space="preserve"> </w:t>
      </w:r>
      <w:r w:rsidRPr="00425E27">
        <w:rPr>
          <w:rFonts w:ascii="Bookman Old Style" w:hAnsi="Bookman Old Style" w:cs="Arial"/>
          <w:color w:val="000000"/>
          <w:lang w:val="en-US"/>
        </w:rPr>
        <w:t>MB V pp. 83.84.</w:t>
      </w:r>
    </w:p>
  </w:footnote>
  <w:footnote w:id="6">
    <w:p w:rsidR="00F31920" w:rsidRPr="00F63234" w:rsidRDefault="00F31920" w:rsidP="00F63234">
      <w:pPr>
        <w:pStyle w:val="Testonotaapidipagina"/>
        <w:jc w:val="both"/>
        <w:rPr>
          <w:rFonts w:ascii="Bookman Old Style" w:hAnsi="Bookman Old Style"/>
          <w:lang w:val="en-US"/>
        </w:rPr>
      </w:pPr>
      <w:r w:rsidRPr="00425E27">
        <w:rPr>
          <w:rStyle w:val="Rimandonotaapidipagina"/>
          <w:rFonts w:ascii="Bookman Old Style" w:hAnsi="Bookman Old Style"/>
        </w:rPr>
        <w:footnoteRef/>
      </w:r>
      <w:r w:rsidRPr="00F63234">
        <w:rPr>
          <w:rFonts w:ascii="Bookman Old Style" w:hAnsi="Bookman Old Style"/>
          <w:lang w:val="en-US"/>
        </w:rPr>
        <w:t xml:space="preserve"> </w:t>
      </w:r>
      <w:r w:rsidRPr="00425E27">
        <w:rPr>
          <w:rFonts w:ascii="Bookman Old Style" w:hAnsi="Bookman Old Style" w:cs="Arial"/>
          <w:color w:val="000000"/>
          <w:lang w:val="en-US"/>
        </w:rPr>
        <w:t>MB V p. 101.</w:t>
      </w:r>
    </w:p>
  </w:footnote>
  <w:footnote w:id="7">
    <w:p w:rsidR="00F31920" w:rsidRPr="00F63234" w:rsidRDefault="00F31920" w:rsidP="00F63234">
      <w:pPr>
        <w:pStyle w:val="Testonotaapidipagina"/>
        <w:jc w:val="both"/>
        <w:rPr>
          <w:rFonts w:ascii="Bookman Old Style" w:hAnsi="Bookman Old Style"/>
          <w:lang w:val="en-US"/>
        </w:rPr>
      </w:pPr>
      <w:r w:rsidRPr="00425E27">
        <w:rPr>
          <w:rStyle w:val="Rimandonotaapidipagina"/>
          <w:rFonts w:ascii="Bookman Old Style" w:hAnsi="Bookman Old Style"/>
        </w:rPr>
        <w:footnoteRef/>
      </w:r>
      <w:r w:rsidRPr="00F63234">
        <w:rPr>
          <w:rFonts w:ascii="Bookman Old Style" w:hAnsi="Bookman Old Style"/>
          <w:lang w:val="en-US"/>
        </w:rPr>
        <w:t xml:space="preserve"> </w:t>
      </w:r>
      <w:r w:rsidRPr="00425E27">
        <w:rPr>
          <w:rFonts w:ascii="Bookman Old Style" w:hAnsi="Bookman Old Style" w:cs="Arial"/>
          <w:color w:val="000000"/>
          <w:lang w:val="en-US"/>
        </w:rPr>
        <w:t xml:space="preserve">MB V </w:t>
      </w:r>
      <w:proofErr w:type="spellStart"/>
      <w:r w:rsidRPr="00425E27">
        <w:rPr>
          <w:rFonts w:ascii="Bookman Old Style" w:hAnsi="Bookman Old Style" w:cs="Arial"/>
          <w:i/>
          <w:iCs/>
          <w:color w:val="000000"/>
          <w:lang w:val="en-US"/>
        </w:rPr>
        <w:t>Ivi</w:t>
      </w:r>
      <w:proofErr w:type="spellEnd"/>
      <w:r w:rsidRPr="00425E27">
        <w:rPr>
          <w:rFonts w:ascii="Bookman Old Style" w:hAnsi="Bookman Old Style" w:cs="Arial"/>
          <w:color w:val="000000"/>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F31920">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F31920">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20" w:rsidRDefault="00F31920" w:rsidP="00EB5455">
    <w:pPr>
      <w:pStyle w:val="Titolo1"/>
      <w:rPr>
        <w:rFonts w:ascii="Comic Sans MS" w:hAnsi="Comic Sans MS"/>
        <w:sz w:val="22"/>
      </w:rPr>
    </w:pPr>
    <w:r>
      <w:rPr>
        <w:rFonts w:ascii="Book Antiqua" w:hAnsi="Book Antiqua"/>
        <w:noProof/>
        <w:sz w:val="22"/>
      </w:rPr>
      <w:drawing>
        <wp:inline distT="0" distB="0" distL="0" distR="0">
          <wp:extent cx="2157730" cy="855980"/>
          <wp:effectExtent l="19050" t="0" r="0" b="0"/>
          <wp:docPr id="1" name="Immagine 1" descr="Logo MGS orizzontale 4 colori picco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GS orizzontale 4 colori piccoli"/>
                  <pic:cNvPicPr>
                    <a:picLocks noChangeAspect="1" noChangeArrowheads="1"/>
                  </pic:cNvPicPr>
                </pic:nvPicPr>
                <pic:blipFill>
                  <a:blip r:embed="rId1"/>
                  <a:srcRect/>
                  <a:stretch>
                    <a:fillRect/>
                  </a:stretch>
                </pic:blipFill>
                <pic:spPr bwMode="auto">
                  <a:xfrm>
                    <a:off x="0" y="0"/>
                    <a:ext cx="2157730" cy="855980"/>
                  </a:xfrm>
                  <a:prstGeom prst="rect">
                    <a:avLst/>
                  </a:prstGeom>
                  <a:noFill/>
                  <a:ln w="9525">
                    <a:noFill/>
                    <a:miter lim="800000"/>
                    <a:headEnd/>
                    <a:tailEnd/>
                  </a:ln>
                </pic:spPr>
              </pic:pic>
            </a:graphicData>
          </a:graphic>
        </wp:inline>
      </w:drawing>
    </w:r>
  </w:p>
  <w:p w:rsidR="00F31920" w:rsidRDefault="00F31920" w:rsidP="00EB5455">
    <w:pP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2859"/>
      </v:shape>
    </w:pict>
  </w:numPicBullet>
  <w:abstractNum w:abstractNumId="0">
    <w:nsid w:val="032C4B0F"/>
    <w:multiLevelType w:val="multilevel"/>
    <w:tmpl w:val="71D0BA88"/>
    <w:lvl w:ilvl="0">
      <w:start w:val="11"/>
      <w:numFmt w:val="decimal"/>
      <w:lvlText w:val="%1"/>
      <w:lvlJc w:val="left"/>
      <w:pPr>
        <w:tabs>
          <w:tab w:val="num" w:pos="1410"/>
        </w:tabs>
        <w:ind w:left="1410" w:hanging="1410"/>
      </w:pPr>
      <w:rPr>
        <w:rFonts w:hint="default"/>
      </w:rPr>
    </w:lvl>
    <w:lvl w:ilvl="1">
      <w:start w:val="15"/>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BD2C0C"/>
    <w:multiLevelType w:val="singleLevel"/>
    <w:tmpl w:val="FDC4FE82"/>
    <w:lvl w:ilvl="0">
      <w:start w:val="24"/>
      <w:numFmt w:val="bullet"/>
      <w:lvlText w:val="-"/>
      <w:lvlJc w:val="left"/>
      <w:pPr>
        <w:tabs>
          <w:tab w:val="num" w:pos="360"/>
        </w:tabs>
        <w:ind w:left="360" w:hanging="360"/>
      </w:pPr>
      <w:rPr>
        <w:rFonts w:ascii="Times New Roman" w:hAnsi="Times New Roman" w:hint="default"/>
      </w:rPr>
    </w:lvl>
  </w:abstractNum>
  <w:abstractNum w:abstractNumId="2">
    <w:nsid w:val="0B0E5B14"/>
    <w:multiLevelType w:val="singleLevel"/>
    <w:tmpl w:val="3B245B68"/>
    <w:lvl w:ilvl="0">
      <w:numFmt w:val="bullet"/>
      <w:lvlText w:val=""/>
      <w:lvlJc w:val="left"/>
      <w:pPr>
        <w:tabs>
          <w:tab w:val="num" w:pos="420"/>
        </w:tabs>
        <w:ind w:left="420" w:hanging="360"/>
      </w:pPr>
      <w:rPr>
        <w:rFonts w:ascii="Symbol" w:hAnsi="Symbol" w:hint="default"/>
      </w:rPr>
    </w:lvl>
  </w:abstractNum>
  <w:abstractNum w:abstractNumId="3">
    <w:nsid w:val="0FEC1116"/>
    <w:multiLevelType w:val="singleLevel"/>
    <w:tmpl w:val="69F6A180"/>
    <w:lvl w:ilvl="0">
      <w:start w:val="5"/>
      <w:numFmt w:val="bullet"/>
      <w:lvlText w:val="-"/>
      <w:lvlJc w:val="left"/>
      <w:pPr>
        <w:tabs>
          <w:tab w:val="num" w:pos="1770"/>
        </w:tabs>
        <w:ind w:left="1770" w:hanging="360"/>
      </w:pPr>
      <w:rPr>
        <w:rFonts w:hint="default"/>
      </w:rPr>
    </w:lvl>
  </w:abstractNum>
  <w:abstractNum w:abstractNumId="4">
    <w:nsid w:val="11AB09C6"/>
    <w:multiLevelType w:val="multilevel"/>
    <w:tmpl w:val="54440728"/>
    <w:lvl w:ilvl="0">
      <w:start w:val="10"/>
      <w:numFmt w:val="decimal"/>
      <w:lvlText w:val="%1"/>
      <w:lvlJc w:val="left"/>
      <w:pPr>
        <w:tabs>
          <w:tab w:val="num" w:pos="705"/>
        </w:tabs>
        <w:ind w:left="705" w:hanging="705"/>
      </w:pPr>
      <w:rPr>
        <w:rFonts w:hint="default"/>
      </w:rPr>
    </w:lvl>
    <w:lvl w:ilvl="1">
      <w:start w:val="3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32F1D2F"/>
    <w:multiLevelType w:val="singleLevel"/>
    <w:tmpl w:val="B35EAA08"/>
    <w:lvl w:ilvl="0">
      <w:start w:val="5"/>
      <w:numFmt w:val="bullet"/>
      <w:lvlText w:val="-"/>
      <w:lvlJc w:val="left"/>
      <w:pPr>
        <w:tabs>
          <w:tab w:val="num" w:pos="360"/>
        </w:tabs>
        <w:ind w:left="360" w:hanging="360"/>
      </w:pPr>
      <w:rPr>
        <w:rFonts w:hint="default"/>
      </w:rPr>
    </w:lvl>
  </w:abstractNum>
  <w:abstractNum w:abstractNumId="6">
    <w:nsid w:val="16CD63FD"/>
    <w:multiLevelType w:val="multilevel"/>
    <w:tmpl w:val="459C04A0"/>
    <w:lvl w:ilvl="0">
      <w:start w:val="22"/>
      <w:numFmt w:val="decimal"/>
      <w:lvlText w:val="%1.0"/>
      <w:lvlJc w:val="left"/>
      <w:pPr>
        <w:tabs>
          <w:tab w:val="num" w:pos="1410"/>
        </w:tabs>
        <w:ind w:left="1410" w:hanging="1410"/>
      </w:pPr>
      <w:rPr>
        <w:rFonts w:hint="default"/>
      </w:rPr>
    </w:lvl>
    <w:lvl w:ilvl="1">
      <w:start w:val="1"/>
      <w:numFmt w:val="decimalZero"/>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17A84A2D"/>
    <w:multiLevelType w:val="multilevel"/>
    <w:tmpl w:val="D21612E8"/>
    <w:lvl w:ilvl="0">
      <w:start w:val="22"/>
      <w:numFmt w:val="decimal"/>
      <w:lvlText w:val="%1"/>
      <w:lvlJc w:val="left"/>
      <w:pPr>
        <w:tabs>
          <w:tab w:val="num" w:pos="705"/>
        </w:tabs>
        <w:ind w:left="705" w:hanging="705"/>
      </w:pPr>
      <w:rPr>
        <w:rFonts w:hint="default"/>
      </w:rPr>
    </w:lvl>
    <w:lvl w:ilvl="1">
      <w:start w:val="3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A876E87"/>
    <w:multiLevelType w:val="hybridMultilevel"/>
    <w:tmpl w:val="06C2A15A"/>
    <w:lvl w:ilvl="0" w:tplc="04100001">
      <w:start w:val="1"/>
      <w:numFmt w:val="bullet"/>
      <w:lvlText w:val=""/>
      <w:lvlJc w:val="left"/>
      <w:pPr>
        <w:ind w:left="1776"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1B0E2602"/>
    <w:multiLevelType w:val="singleLevel"/>
    <w:tmpl w:val="0EF8B76C"/>
    <w:lvl w:ilvl="0">
      <w:start w:val="1"/>
      <w:numFmt w:val="bullet"/>
      <w:lvlText w:val=""/>
      <w:lvlJc w:val="left"/>
      <w:pPr>
        <w:tabs>
          <w:tab w:val="num" w:pos="360"/>
        </w:tabs>
        <w:ind w:left="360" w:hanging="360"/>
      </w:pPr>
      <w:rPr>
        <w:rFonts w:ascii="Wingdings" w:hAnsi="Wingdings" w:hint="default"/>
        <w:b/>
        <w:i w:val="0"/>
        <w:sz w:val="32"/>
      </w:rPr>
    </w:lvl>
  </w:abstractNum>
  <w:abstractNum w:abstractNumId="10">
    <w:nsid w:val="1D7B3898"/>
    <w:multiLevelType w:val="multilevel"/>
    <w:tmpl w:val="B4EA19D0"/>
    <w:lvl w:ilvl="0">
      <w:start w:val="17"/>
      <w:numFmt w:val="decimal"/>
      <w:lvlText w:val="%1"/>
      <w:lvlJc w:val="left"/>
      <w:pPr>
        <w:tabs>
          <w:tab w:val="num" w:pos="1410"/>
        </w:tabs>
        <w:ind w:left="1410" w:hanging="1410"/>
      </w:pPr>
      <w:rPr>
        <w:rFonts w:hint="default"/>
      </w:rPr>
    </w:lvl>
    <w:lvl w:ilvl="1">
      <w:start w:val="30"/>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3CB6C37"/>
    <w:multiLevelType w:val="multilevel"/>
    <w:tmpl w:val="A12E0594"/>
    <w:lvl w:ilvl="0">
      <w:start w:val="9"/>
      <w:numFmt w:val="decimalZero"/>
      <w:lvlText w:val="%1"/>
      <w:lvlJc w:val="left"/>
      <w:pPr>
        <w:tabs>
          <w:tab w:val="num" w:pos="705"/>
        </w:tabs>
        <w:ind w:left="705" w:hanging="705"/>
      </w:pPr>
      <w:rPr>
        <w:rFonts w:hint="default"/>
      </w:rPr>
    </w:lvl>
    <w:lvl w:ilvl="1">
      <w:start w:val="1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67B7F64"/>
    <w:multiLevelType w:val="singleLevel"/>
    <w:tmpl w:val="3B245B68"/>
    <w:lvl w:ilvl="0">
      <w:numFmt w:val="bullet"/>
      <w:lvlText w:val=""/>
      <w:lvlJc w:val="left"/>
      <w:pPr>
        <w:tabs>
          <w:tab w:val="num" w:pos="420"/>
        </w:tabs>
        <w:ind w:left="420" w:hanging="360"/>
      </w:pPr>
      <w:rPr>
        <w:rFonts w:ascii="Symbol" w:hAnsi="Symbol" w:hint="default"/>
      </w:rPr>
    </w:lvl>
  </w:abstractNum>
  <w:abstractNum w:abstractNumId="13">
    <w:nsid w:val="28E75716"/>
    <w:multiLevelType w:val="hybridMultilevel"/>
    <w:tmpl w:val="3F6C87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B78554E"/>
    <w:multiLevelType w:val="hybridMultilevel"/>
    <w:tmpl w:val="BB2AE9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CAB63BA"/>
    <w:multiLevelType w:val="hybridMultilevel"/>
    <w:tmpl w:val="6B925D34"/>
    <w:lvl w:ilvl="0" w:tplc="8A7E8192">
      <w:start w:val="6"/>
      <w:numFmt w:val="bullet"/>
      <w:lvlText w:val=""/>
      <w:lvlJc w:val="left"/>
      <w:pPr>
        <w:tabs>
          <w:tab w:val="num" w:pos="397"/>
        </w:tabs>
        <w:ind w:left="397" w:hanging="397"/>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0804CE2"/>
    <w:multiLevelType w:val="hybridMultilevel"/>
    <w:tmpl w:val="D03C3136"/>
    <w:lvl w:ilvl="0" w:tplc="8A7E8192">
      <w:start w:val="6"/>
      <w:numFmt w:val="bullet"/>
      <w:lvlText w:val=""/>
      <w:lvlJc w:val="left"/>
      <w:pPr>
        <w:tabs>
          <w:tab w:val="num" w:pos="397"/>
        </w:tabs>
        <w:ind w:left="397" w:hanging="397"/>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310416C5"/>
    <w:multiLevelType w:val="singleLevel"/>
    <w:tmpl w:val="A8927222"/>
    <w:lvl w:ilvl="0">
      <w:start w:val="1"/>
      <w:numFmt w:val="bullet"/>
      <w:lvlText w:val=""/>
      <w:lvlJc w:val="left"/>
      <w:pPr>
        <w:tabs>
          <w:tab w:val="num" w:pos="360"/>
        </w:tabs>
        <w:ind w:left="360" w:hanging="360"/>
      </w:pPr>
      <w:rPr>
        <w:rFonts w:ascii="Symbol" w:hAnsi="Symbol" w:hint="default"/>
        <w:sz w:val="24"/>
      </w:rPr>
    </w:lvl>
  </w:abstractNum>
  <w:abstractNum w:abstractNumId="18">
    <w:nsid w:val="32506FA2"/>
    <w:multiLevelType w:val="hybridMultilevel"/>
    <w:tmpl w:val="AF96AE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3A92308"/>
    <w:multiLevelType w:val="hybridMultilevel"/>
    <w:tmpl w:val="5B7C2026"/>
    <w:lvl w:ilvl="0" w:tplc="04100007">
      <w:start w:val="1"/>
      <w:numFmt w:val="bullet"/>
      <w:lvlText w:val=""/>
      <w:lvlPicBulletId w:val="0"/>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nsid w:val="34752C46"/>
    <w:multiLevelType w:val="hybridMultilevel"/>
    <w:tmpl w:val="78A27F28"/>
    <w:lvl w:ilvl="0" w:tplc="C74AF132">
      <w:start w:val="1"/>
      <w:numFmt w:val="decimal"/>
      <w:lvlText w:val="%1."/>
      <w:lvlJc w:val="left"/>
      <w:pPr>
        <w:tabs>
          <w:tab w:val="num" w:pos="1065"/>
        </w:tabs>
        <w:ind w:left="1065" w:hanging="705"/>
      </w:pPr>
      <w:rPr>
        <w:rFonts w:hint="default"/>
      </w:rPr>
    </w:lvl>
    <w:lvl w:ilvl="1" w:tplc="ADEE2EC6" w:tentative="1">
      <w:start w:val="1"/>
      <w:numFmt w:val="lowerLetter"/>
      <w:lvlText w:val="%2."/>
      <w:lvlJc w:val="left"/>
      <w:pPr>
        <w:tabs>
          <w:tab w:val="num" w:pos="1440"/>
        </w:tabs>
        <w:ind w:left="1440" w:hanging="360"/>
      </w:pPr>
    </w:lvl>
    <w:lvl w:ilvl="2" w:tplc="A9E41A92" w:tentative="1">
      <w:start w:val="1"/>
      <w:numFmt w:val="lowerRoman"/>
      <w:lvlText w:val="%3."/>
      <w:lvlJc w:val="right"/>
      <w:pPr>
        <w:tabs>
          <w:tab w:val="num" w:pos="2160"/>
        </w:tabs>
        <w:ind w:left="2160" w:hanging="180"/>
      </w:pPr>
    </w:lvl>
    <w:lvl w:ilvl="3" w:tplc="BF7CB11A" w:tentative="1">
      <w:start w:val="1"/>
      <w:numFmt w:val="decimal"/>
      <w:lvlText w:val="%4."/>
      <w:lvlJc w:val="left"/>
      <w:pPr>
        <w:tabs>
          <w:tab w:val="num" w:pos="2880"/>
        </w:tabs>
        <w:ind w:left="2880" w:hanging="360"/>
      </w:pPr>
    </w:lvl>
    <w:lvl w:ilvl="4" w:tplc="B6AEC508" w:tentative="1">
      <w:start w:val="1"/>
      <w:numFmt w:val="lowerLetter"/>
      <w:lvlText w:val="%5."/>
      <w:lvlJc w:val="left"/>
      <w:pPr>
        <w:tabs>
          <w:tab w:val="num" w:pos="3600"/>
        </w:tabs>
        <w:ind w:left="3600" w:hanging="360"/>
      </w:pPr>
    </w:lvl>
    <w:lvl w:ilvl="5" w:tplc="42EA9BDA" w:tentative="1">
      <w:start w:val="1"/>
      <w:numFmt w:val="lowerRoman"/>
      <w:lvlText w:val="%6."/>
      <w:lvlJc w:val="right"/>
      <w:pPr>
        <w:tabs>
          <w:tab w:val="num" w:pos="4320"/>
        </w:tabs>
        <w:ind w:left="4320" w:hanging="180"/>
      </w:pPr>
    </w:lvl>
    <w:lvl w:ilvl="6" w:tplc="A02AD40A" w:tentative="1">
      <w:start w:val="1"/>
      <w:numFmt w:val="decimal"/>
      <w:lvlText w:val="%7."/>
      <w:lvlJc w:val="left"/>
      <w:pPr>
        <w:tabs>
          <w:tab w:val="num" w:pos="5040"/>
        </w:tabs>
        <w:ind w:left="5040" w:hanging="360"/>
      </w:pPr>
    </w:lvl>
    <w:lvl w:ilvl="7" w:tplc="323CB3DA" w:tentative="1">
      <w:start w:val="1"/>
      <w:numFmt w:val="lowerLetter"/>
      <w:lvlText w:val="%8."/>
      <w:lvlJc w:val="left"/>
      <w:pPr>
        <w:tabs>
          <w:tab w:val="num" w:pos="5760"/>
        </w:tabs>
        <w:ind w:left="5760" w:hanging="360"/>
      </w:pPr>
    </w:lvl>
    <w:lvl w:ilvl="8" w:tplc="4C385A16" w:tentative="1">
      <w:start w:val="1"/>
      <w:numFmt w:val="lowerRoman"/>
      <w:lvlText w:val="%9."/>
      <w:lvlJc w:val="right"/>
      <w:pPr>
        <w:tabs>
          <w:tab w:val="num" w:pos="6480"/>
        </w:tabs>
        <w:ind w:left="6480" w:hanging="180"/>
      </w:pPr>
    </w:lvl>
  </w:abstractNum>
  <w:abstractNum w:abstractNumId="21">
    <w:nsid w:val="36EB171F"/>
    <w:multiLevelType w:val="singleLevel"/>
    <w:tmpl w:val="0410000F"/>
    <w:lvl w:ilvl="0">
      <w:start w:val="1"/>
      <w:numFmt w:val="decimal"/>
      <w:lvlText w:val="%1."/>
      <w:lvlJc w:val="left"/>
      <w:pPr>
        <w:tabs>
          <w:tab w:val="num" w:pos="360"/>
        </w:tabs>
        <w:ind w:left="360" w:hanging="360"/>
      </w:pPr>
      <w:rPr>
        <w:rFonts w:hint="default"/>
      </w:rPr>
    </w:lvl>
  </w:abstractNum>
  <w:abstractNum w:abstractNumId="22">
    <w:nsid w:val="391B0506"/>
    <w:multiLevelType w:val="hybridMultilevel"/>
    <w:tmpl w:val="C1BE125C"/>
    <w:lvl w:ilvl="0" w:tplc="04100001">
      <w:start w:val="1"/>
      <w:numFmt w:val="bullet"/>
      <w:lvlText w:val=""/>
      <w:lvlJc w:val="left"/>
      <w:pPr>
        <w:ind w:left="1776"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3">
    <w:nsid w:val="3A75581D"/>
    <w:multiLevelType w:val="singleLevel"/>
    <w:tmpl w:val="0410000F"/>
    <w:lvl w:ilvl="0">
      <w:start w:val="1"/>
      <w:numFmt w:val="decimal"/>
      <w:lvlText w:val="%1."/>
      <w:lvlJc w:val="left"/>
      <w:pPr>
        <w:tabs>
          <w:tab w:val="num" w:pos="360"/>
        </w:tabs>
        <w:ind w:left="360" w:hanging="360"/>
      </w:pPr>
      <w:rPr>
        <w:rFonts w:hint="default"/>
      </w:rPr>
    </w:lvl>
  </w:abstractNum>
  <w:abstractNum w:abstractNumId="24">
    <w:nsid w:val="405C3B94"/>
    <w:multiLevelType w:val="hybridMultilevel"/>
    <w:tmpl w:val="BFAA8BDE"/>
    <w:lvl w:ilvl="0" w:tplc="E09094CC">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nsid w:val="412F5CA4"/>
    <w:multiLevelType w:val="singleLevel"/>
    <w:tmpl w:val="0410000F"/>
    <w:lvl w:ilvl="0">
      <w:start w:val="1"/>
      <w:numFmt w:val="decimal"/>
      <w:lvlText w:val="%1."/>
      <w:lvlJc w:val="left"/>
      <w:pPr>
        <w:tabs>
          <w:tab w:val="num" w:pos="360"/>
        </w:tabs>
        <w:ind w:left="360" w:hanging="360"/>
      </w:pPr>
      <w:rPr>
        <w:rFonts w:hint="default"/>
      </w:rPr>
    </w:lvl>
  </w:abstractNum>
  <w:abstractNum w:abstractNumId="26">
    <w:nsid w:val="430F65A3"/>
    <w:multiLevelType w:val="hybridMultilevel"/>
    <w:tmpl w:val="B9D80E8C"/>
    <w:lvl w:ilvl="0" w:tplc="0410000F">
      <w:start w:val="1"/>
      <w:numFmt w:val="decimal"/>
      <w:lvlText w:val="%1."/>
      <w:lvlJc w:val="left"/>
      <w:pPr>
        <w:tabs>
          <w:tab w:val="num" w:pos="360"/>
        </w:tabs>
        <w:ind w:left="360" w:hanging="360"/>
      </w:pPr>
      <w:rPr>
        <w:rFont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7">
    <w:nsid w:val="4396250B"/>
    <w:multiLevelType w:val="multilevel"/>
    <w:tmpl w:val="94A4F532"/>
    <w:lvl w:ilvl="0">
      <w:start w:val="9"/>
      <w:numFmt w:val="decimal"/>
      <w:lvlText w:val="%1"/>
      <w:lvlJc w:val="left"/>
      <w:pPr>
        <w:tabs>
          <w:tab w:val="num" w:pos="1410"/>
        </w:tabs>
        <w:ind w:left="1410" w:hanging="1410"/>
      </w:pPr>
      <w:rPr>
        <w:rFonts w:hint="default"/>
      </w:rPr>
    </w:lvl>
    <w:lvl w:ilvl="1">
      <w:start w:val="15"/>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7A0BB8"/>
    <w:multiLevelType w:val="singleLevel"/>
    <w:tmpl w:val="0410000F"/>
    <w:lvl w:ilvl="0">
      <w:start w:val="1"/>
      <w:numFmt w:val="decimal"/>
      <w:lvlText w:val="%1."/>
      <w:lvlJc w:val="left"/>
      <w:pPr>
        <w:tabs>
          <w:tab w:val="num" w:pos="360"/>
        </w:tabs>
        <w:ind w:left="360" w:hanging="360"/>
      </w:pPr>
      <w:rPr>
        <w:rFonts w:hint="default"/>
      </w:rPr>
    </w:lvl>
  </w:abstractNum>
  <w:abstractNum w:abstractNumId="29">
    <w:nsid w:val="460C05FC"/>
    <w:multiLevelType w:val="hybridMultilevel"/>
    <w:tmpl w:val="03E84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6155959"/>
    <w:multiLevelType w:val="hybridMultilevel"/>
    <w:tmpl w:val="C9BA89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1980143"/>
    <w:multiLevelType w:val="singleLevel"/>
    <w:tmpl w:val="B35EAA08"/>
    <w:lvl w:ilvl="0">
      <w:start w:val="5"/>
      <w:numFmt w:val="bullet"/>
      <w:lvlText w:val="-"/>
      <w:lvlJc w:val="left"/>
      <w:pPr>
        <w:tabs>
          <w:tab w:val="num" w:pos="360"/>
        </w:tabs>
        <w:ind w:left="360" w:hanging="360"/>
      </w:pPr>
      <w:rPr>
        <w:rFonts w:hint="default"/>
      </w:rPr>
    </w:lvl>
  </w:abstractNum>
  <w:abstractNum w:abstractNumId="32">
    <w:nsid w:val="52D74595"/>
    <w:multiLevelType w:val="multilevel"/>
    <w:tmpl w:val="65F61AE8"/>
    <w:lvl w:ilvl="0">
      <w:start w:val="11"/>
      <w:numFmt w:val="decimal"/>
      <w:lvlText w:val="%1"/>
      <w:lvlJc w:val="left"/>
      <w:pPr>
        <w:tabs>
          <w:tab w:val="num" w:pos="1410"/>
        </w:tabs>
        <w:ind w:left="1410" w:hanging="1410"/>
      </w:pPr>
      <w:rPr>
        <w:rFonts w:hint="default"/>
      </w:rPr>
    </w:lvl>
    <w:lvl w:ilvl="1">
      <w:start w:val="30"/>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607FBA"/>
    <w:multiLevelType w:val="hybridMultilevel"/>
    <w:tmpl w:val="A33841EC"/>
    <w:lvl w:ilvl="0" w:tplc="04100001">
      <w:start w:val="1"/>
      <w:numFmt w:val="bullet"/>
      <w:lvlText w:val=""/>
      <w:lvlJc w:val="left"/>
      <w:pPr>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4">
    <w:nsid w:val="583D758C"/>
    <w:multiLevelType w:val="hybridMultilevel"/>
    <w:tmpl w:val="B3149708"/>
    <w:lvl w:ilvl="0" w:tplc="C330891C">
      <w:start w:val="1"/>
      <w:numFmt w:val="decimal"/>
      <w:lvlText w:val="%1."/>
      <w:lvlJc w:val="left"/>
      <w:pPr>
        <w:tabs>
          <w:tab w:val="num" w:pos="3552"/>
        </w:tabs>
        <w:ind w:left="3552" w:hanging="360"/>
      </w:pPr>
      <w:rPr>
        <w:rFonts w:hint="default"/>
      </w:rPr>
    </w:lvl>
    <w:lvl w:ilvl="1" w:tplc="5E3C7AF4" w:tentative="1">
      <w:start w:val="1"/>
      <w:numFmt w:val="lowerLetter"/>
      <w:lvlText w:val="%2."/>
      <w:lvlJc w:val="left"/>
      <w:pPr>
        <w:tabs>
          <w:tab w:val="num" w:pos="3216"/>
        </w:tabs>
        <w:ind w:left="3216" w:hanging="360"/>
      </w:pPr>
    </w:lvl>
    <w:lvl w:ilvl="2" w:tplc="69CC2514">
      <w:start w:val="1"/>
      <w:numFmt w:val="lowerRoman"/>
      <w:lvlText w:val="%3."/>
      <w:lvlJc w:val="right"/>
      <w:pPr>
        <w:tabs>
          <w:tab w:val="num" w:pos="3936"/>
        </w:tabs>
        <w:ind w:left="3936" w:hanging="180"/>
      </w:pPr>
    </w:lvl>
    <w:lvl w:ilvl="3" w:tplc="EBC2344C" w:tentative="1">
      <w:start w:val="1"/>
      <w:numFmt w:val="decimal"/>
      <w:lvlText w:val="%4."/>
      <w:lvlJc w:val="left"/>
      <w:pPr>
        <w:tabs>
          <w:tab w:val="num" w:pos="4656"/>
        </w:tabs>
        <w:ind w:left="4656" w:hanging="360"/>
      </w:pPr>
    </w:lvl>
    <w:lvl w:ilvl="4" w:tplc="B01A5682" w:tentative="1">
      <w:start w:val="1"/>
      <w:numFmt w:val="lowerLetter"/>
      <w:lvlText w:val="%5."/>
      <w:lvlJc w:val="left"/>
      <w:pPr>
        <w:tabs>
          <w:tab w:val="num" w:pos="5376"/>
        </w:tabs>
        <w:ind w:left="5376" w:hanging="360"/>
      </w:pPr>
    </w:lvl>
    <w:lvl w:ilvl="5" w:tplc="4FBC6D2A" w:tentative="1">
      <w:start w:val="1"/>
      <w:numFmt w:val="lowerRoman"/>
      <w:lvlText w:val="%6."/>
      <w:lvlJc w:val="right"/>
      <w:pPr>
        <w:tabs>
          <w:tab w:val="num" w:pos="6096"/>
        </w:tabs>
        <w:ind w:left="6096" w:hanging="180"/>
      </w:pPr>
    </w:lvl>
    <w:lvl w:ilvl="6" w:tplc="48DEF7EA" w:tentative="1">
      <w:start w:val="1"/>
      <w:numFmt w:val="decimal"/>
      <w:lvlText w:val="%7."/>
      <w:lvlJc w:val="left"/>
      <w:pPr>
        <w:tabs>
          <w:tab w:val="num" w:pos="6816"/>
        </w:tabs>
        <w:ind w:left="6816" w:hanging="360"/>
      </w:pPr>
    </w:lvl>
    <w:lvl w:ilvl="7" w:tplc="696E3DC2" w:tentative="1">
      <w:start w:val="1"/>
      <w:numFmt w:val="lowerLetter"/>
      <w:lvlText w:val="%8."/>
      <w:lvlJc w:val="left"/>
      <w:pPr>
        <w:tabs>
          <w:tab w:val="num" w:pos="7536"/>
        </w:tabs>
        <w:ind w:left="7536" w:hanging="360"/>
      </w:pPr>
    </w:lvl>
    <w:lvl w:ilvl="8" w:tplc="85E63426" w:tentative="1">
      <w:start w:val="1"/>
      <w:numFmt w:val="lowerRoman"/>
      <w:lvlText w:val="%9."/>
      <w:lvlJc w:val="right"/>
      <w:pPr>
        <w:tabs>
          <w:tab w:val="num" w:pos="8256"/>
        </w:tabs>
        <w:ind w:left="8256" w:hanging="180"/>
      </w:pPr>
    </w:lvl>
  </w:abstractNum>
  <w:abstractNum w:abstractNumId="35">
    <w:nsid w:val="5869707D"/>
    <w:multiLevelType w:val="hybridMultilevel"/>
    <w:tmpl w:val="54C6B9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8B26A1F"/>
    <w:multiLevelType w:val="singleLevel"/>
    <w:tmpl w:val="E7F8C5C6"/>
    <w:lvl w:ilvl="0">
      <w:numFmt w:val="bullet"/>
      <w:lvlText w:val="-"/>
      <w:lvlJc w:val="left"/>
      <w:pPr>
        <w:tabs>
          <w:tab w:val="num" w:pos="780"/>
        </w:tabs>
        <w:ind w:left="780" w:hanging="360"/>
      </w:pPr>
      <w:rPr>
        <w:rFonts w:ascii="Times New Roman" w:hAnsi="Times New Roman" w:hint="default"/>
      </w:rPr>
    </w:lvl>
  </w:abstractNum>
  <w:abstractNum w:abstractNumId="37">
    <w:nsid w:val="616D6CE2"/>
    <w:multiLevelType w:val="hybridMultilevel"/>
    <w:tmpl w:val="AD86670A"/>
    <w:lvl w:ilvl="0" w:tplc="A086C210">
      <w:start w:val="5"/>
      <w:numFmt w:val="bullet"/>
      <w:lvlText w:val="-"/>
      <w:lvlJc w:val="left"/>
      <w:pPr>
        <w:tabs>
          <w:tab w:val="num" w:pos="360"/>
        </w:tabs>
        <w:ind w:left="360" w:hanging="360"/>
      </w:pPr>
      <w:rPr>
        <w:rFonts w:ascii="Times New Roman" w:eastAsia="Times New Roman" w:hAnsi="Times New Roman" w:cs="Times New Roman" w:hint="default"/>
      </w:rPr>
    </w:lvl>
    <w:lvl w:ilvl="1" w:tplc="0410000F">
      <w:start w:val="1"/>
      <w:numFmt w:val="decimal"/>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8">
    <w:nsid w:val="62871E69"/>
    <w:multiLevelType w:val="hybridMultilevel"/>
    <w:tmpl w:val="A330E7A8"/>
    <w:lvl w:ilvl="0" w:tplc="0410000F">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9">
    <w:nsid w:val="64654031"/>
    <w:multiLevelType w:val="hybridMultilevel"/>
    <w:tmpl w:val="F5A2EAC8"/>
    <w:lvl w:ilvl="0" w:tplc="69A2DABE">
      <w:start w:val="1"/>
      <w:numFmt w:val="decimal"/>
      <w:lvlText w:val="%1."/>
      <w:lvlJc w:val="left"/>
      <w:pPr>
        <w:tabs>
          <w:tab w:val="num" w:pos="1776"/>
        </w:tabs>
        <w:ind w:left="1776" w:hanging="360"/>
      </w:pPr>
      <w:rPr>
        <w:rFonts w:hint="default"/>
      </w:rPr>
    </w:lvl>
    <w:lvl w:ilvl="1" w:tplc="3B245CDE" w:tentative="1">
      <w:start w:val="1"/>
      <w:numFmt w:val="lowerLetter"/>
      <w:lvlText w:val="%2."/>
      <w:lvlJc w:val="left"/>
      <w:pPr>
        <w:tabs>
          <w:tab w:val="num" w:pos="2496"/>
        </w:tabs>
        <w:ind w:left="2496" w:hanging="360"/>
      </w:pPr>
    </w:lvl>
    <w:lvl w:ilvl="2" w:tplc="438CDBA4" w:tentative="1">
      <w:start w:val="1"/>
      <w:numFmt w:val="lowerRoman"/>
      <w:lvlText w:val="%3."/>
      <w:lvlJc w:val="right"/>
      <w:pPr>
        <w:tabs>
          <w:tab w:val="num" w:pos="3216"/>
        </w:tabs>
        <w:ind w:left="3216" w:hanging="180"/>
      </w:pPr>
    </w:lvl>
    <w:lvl w:ilvl="3" w:tplc="CA72071A" w:tentative="1">
      <w:start w:val="1"/>
      <w:numFmt w:val="decimal"/>
      <w:lvlText w:val="%4."/>
      <w:lvlJc w:val="left"/>
      <w:pPr>
        <w:tabs>
          <w:tab w:val="num" w:pos="3936"/>
        </w:tabs>
        <w:ind w:left="3936" w:hanging="360"/>
      </w:pPr>
    </w:lvl>
    <w:lvl w:ilvl="4" w:tplc="CF1AD1E4" w:tentative="1">
      <w:start w:val="1"/>
      <w:numFmt w:val="lowerLetter"/>
      <w:lvlText w:val="%5."/>
      <w:lvlJc w:val="left"/>
      <w:pPr>
        <w:tabs>
          <w:tab w:val="num" w:pos="4656"/>
        </w:tabs>
        <w:ind w:left="4656" w:hanging="360"/>
      </w:pPr>
    </w:lvl>
    <w:lvl w:ilvl="5" w:tplc="CBDAF470" w:tentative="1">
      <w:start w:val="1"/>
      <w:numFmt w:val="lowerRoman"/>
      <w:lvlText w:val="%6."/>
      <w:lvlJc w:val="right"/>
      <w:pPr>
        <w:tabs>
          <w:tab w:val="num" w:pos="5376"/>
        </w:tabs>
        <w:ind w:left="5376" w:hanging="180"/>
      </w:pPr>
    </w:lvl>
    <w:lvl w:ilvl="6" w:tplc="160E7766" w:tentative="1">
      <w:start w:val="1"/>
      <w:numFmt w:val="decimal"/>
      <w:lvlText w:val="%7."/>
      <w:lvlJc w:val="left"/>
      <w:pPr>
        <w:tabs>
          <w:tab w:val="num" w:pos="6096"/>
        </w:tabs>
        <w:ind w:left="6096" w:hanging="360"/>
      </w:pPr>
    </w:lvl>
    <w:lvl w:ilvl="7" w:tplc="29B2F208" w:tentative="1">
      <w:start w:val="1"/>
      <w:numFmt w:val="lowerLetter"/>
      <w:lvlText w:val="%8."/>
      <w:lvlJc w:val="left"/>
      <w:pPr>
        <w:tabs>
          <w:tab w:val="num" w:pos="6816"/>
        </w:tabs>
        <w:ind w:left="6816" w:hanging="360"/>
      </w:pPr>
    </w:lvl>
    <w:lvl w:ilvl="8" w:tplc="B30A3504" w:tentative="1">
      <w:start w:val="1"/>
      <w:numFmt w:val="lowerRoman"/>
      <w:lvlText w:val="%9."/>
      <w:lvlJc w:val="right"/>
      <w:pPr>
        <w:tabs>
          <w:tab w:val="num" w:pos="7536"/>
        </w:tabs>
        <w:ind w:left="7536" w:hanging="180"/>
      </w:pPr>
    </w:lvl>
  </w:abstractNum>
  <w:abstractNum w:abstractNumId="40">
    <w:nsid w:val="65F94FF3"/>
    <w:multiLevelType w:val="hybridMultilevel"/>
    <w:tmpl w:val="F51A7384"/>
    <w:lvl w:ilvl="0" w:tplc="71E036B6">
      <w:start w:val="12"/>
      <w:numFmt w:val="bullet"/>
      <w:lvlText w:val="-"/>
      <w:lvlJc w:val="left"/>
      <w:pPr>
        <w:tabs>
          <w:tab w:val="num" w:pos="1770"/>
        </w:tabs>
        <w:ind w:left="1770" w:hanging="360"/>
      </w:pPr>
      <w:rPr>
        <w:rFonts w:ascii="Times New Roman" w:eastAsia="Times New Roman" w:hAnsi="Times New Roman" w:cs="Times New Roman" w:hint="default"/>
      </w:rPr>
    </w:lvl>
    <w:lvl w:ilvl="1" w:tplc="4462E65A" w:tentative="1">
      <w:start w:val="1"/>
      <w:numFmt w:val="bullet"/>
      <w:lvlText w:val="o"/>
      <w:lvlJc w:val="left"/>
      <w:pPr>
        <w:tabs>
          <w:tab w:val="num" w:pos="2490"/>
        </w:tabs>
        <w:ind w:left="2490" w:hanging="360"/>
      </w:pPr>
      <w:rPr>
        <w:rFonts w:ascii="Courier New" w:hAnsi="Courier New" w:hint="default"/>
      </w:rPr>
    </w:lvl>
    <w:lvl w:ilvl="2" w:tplc="A5D0BA40" w:tentative="1">
      <w:start w:val="1"/>
      <w:numFmt w:val="bullet"/>
      <w:lvlText w:val=""/>
      <w:lvlJc w:val="left"/>
      <w:pPr>
        <w:tabs>
          <w:tab w:val="num" w:pos="3210"/>
        </w:tabs>
        <w:ind w:left="3210" w:hanging="360"/>
      </w:pPr>
      <w:rPr>
        <w:rFonts w:ascii="Wingdings" w:hAnsi="Wingdings" w:hint="default"/>
      </w:rPr>
    </w:lvl>
    <w:lvl w:ilvl="3" w:tplc="D558391E" w:tentative="1">
      <w:start w:val="1"/>
      <w:numFmt w:val="bullet"/>
      <w:lvlText w:val=""/>
      <w:lvlJc w:val="left"/>
      <w:pPr>
        <w:tabs>
          <w:tab w:val="num" w:pos="3930"/>
        </w:tabs>
        <w:ind w:left="3930" w:hanging="360"/>
      </w:pPr>
      <w:rPr>
        <w:rFonts w:ascii="Symbol" w:hAnsi="Symbol" w:hint="default"/>
      </w:rPr>
    </w:lvl>
    <w:lvl w:ilvl="4" w:tplc="8DAC80D2" w:tentative="1">
      <w:start w:val="1"/>
      <w:numFmt w:val="bullet"/>
      <w:lvlText w:val="o"/>
      <w:lvlJc w:val="left"/>
      <w:pPr>
        <w:tabs>
          <w:tab w:val="num" w:pos="4650"/>
        </w:tabs>
        <w:ind w:left="4650" w:hanging="360"/>
      </w:pPr>
      <w:rPr>
        <w:rFonts w:ascii="Courier New" w:hAnsi="Courier New" w:hint="default"/>
      </w:rPr>
    </w:lvl>
    <w:lvl w:ilvl="5" w:tplc="737E1660" w:tentative="1">
      <w:start w:val="1"/>
      <w:numFmt w:val="bullet"/>
      <w:lvlText w:val=""/>
      <w:lvlJc w:val="left"/>
      <w:pPr>
        <w:tabs>
          <w:tab w:val="num" w:pos="5370"/>
        </w:tabs>
        <w:ind w:left="5370" w:hanging="360"/>
      </w:pPr>
      <w:rPr>
        <w:rFonts w:ascii="Wingdings" w:hAnsi="Wingdings" w:hint="default"/>
      </w:rPr>
    </w:lvl>
    <w:lvl w:ilvl="6" w:tplc="C1FEAA4A" w:tentative="1">
      <w:start w:val="1"/>
      <w:numFmt w:val="bullet"/>
      <w:lvlText w:val=""/>
      <w:lvlJc w:val="left"/>
      <w:pPr>
        <w:tabs>
          <w:tab w:val="num" w:pos="6090"/>
        </w:tabs>
        <w:ind w:left="6090" w:hanging="360"/>
      </w:pPr>
      <w:rPr>
        <w:rFonts w:ascii="Symbol" w:hAnsi="Symbol" w:hint="default"/>
      </w:rPr>
    </w:lvl>
    <w:lvl w:ilvl="7" w:tplc="607CCB5C" w:tentative="1">
      <w:start w:val="1"/>
      <w:numFmt w:val="bullet"/>
      <w:lvlText w:val="o"/>
      <w:lvlJc w:val="left"/>
      <w:pPr>
        <w:tabs>
          <w:tab w:val="num" w:pos="6810"/>
        </w:tabs>
        <w:ind w:left="6810" w:hanging="360"/>
      </w:pPr>
      <w:rPr>
        <w:rFonts w:ascii="Courier New" w:hAnsi="Courier New" w:hint="default"/>
      </w:rPr>
    </w:lvl>
    <w:lvl w:ilvl="8" w:tplc="2C3A38CE" w:tentative="1">
      <w:start w:val="1"/>
      <w:numFmt w:val="bullet"/>
      <w:lvlText w:val=""/>
      <w:lvlJc w:val="left"/>
      <w:pPr>
        <w:tabs>
          <w:tab w:val="num" w:pos="7530"/>
        </w:tabs>
        <w:ind w:left="7530" w:hanging="360"/>
      </w:pPr>
      <w:rPr>
        <w:rFonts w:ascii="Wingdings" w:hAnsi="Wingdings" w:hint="default"/>
      </w:rPr>
    </w:lvl>
  </w:abstractNum>
  <w:abstractNum w:abstractNumId="41">
    <w:nsid w:val="691B7E50"/>
    <w:multiLevelType w:val="multilevel"/>
    <w:tmpl w:val="53EE4A48"/>
    <w:lvl w:ilvl="0">
      <w:start w:val="8"/>
      <w:numFmt w:val="decimalZero"/>
      <w:lvlText w:val="%1"/>
      <w:lvlJc w:val="left"/>
      <w:pPr>
        <w:tabs>
          <w:tab w:val="num" w:pos="705"/>
        </w:tabs>
        <w:ind w:left="705" w:hanging="705"/>
      </w:pPr>
      <w:rPr>
        <w:rFonts w:hint="default"/>
      </w:rPr>
    </w:lvl>
    <w:lvl w:ilvl="1">
      <w:start w:val="4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BB84308"/>
    <w:multiLevelType w:val="hybridMultilevel"/>
    <w:tmpl w:val="D95AFCD4"/>
    <w:lvl w:ilvl="0" w:tplc="EA880DE0">
      <w:start w:val="1"/>
      <w:numFmt w:val="decimal"/>
      <w:lvlText w:val="%1."/>
      <w:lvlJc w:val="left"/>
      <w:pPr>
        <w:tabs>
          <w:tab w:val="num" w:pos="720"/>
        </w:tabs>
        <w:ind w:left="720" w:hanging="360"/>
      </w:pPr>
      <w:rPr>
        <w:rFonts w:hint="default"/>
      </w:rPr>
    </w:lvl>
    <w:lvl w:ilvl="1" w:tplc="B136EC88" w:tentative="1">
      <w:start w:val="1"/>
      <w:numFmt w:val="lowerLetter"/>
      <w:lvlText w:val="%2."/>
      <w:lvlJc w:val="left"/>
      <w:pPr>
        <w:tabs>
          <w:tab w:val="num" w:pos="1440"/>
        </w:tabs>
        <w:ind w:left="1440" w:hanging="360"/>
      </w:pPr>
    </w:lvl>
    <w:lvl w:ilvl="2" w:tplc="DACC5F96" w:tentative="1">
      <w:start w:val="1"/>
      <w:numFmt w:val="lowerRoman"/>
      <w:lvlText w:val="%3."/>
      <w:lvlJc w:val="right"/>
      <w:pPr>
        <w:tabs>
          <w:tab w:val="num" w:pos="2160"/>
        </w:tabs>
        <w:ind w:left="2160" w:hanging="180"/>
      </w:pPr>
    </w:lvl>
    <w:lvl w:ilvl="3" w:tplc="6ECCF8FA" w:tentative="1">
      <w:start w:val="1"/>
      <w:numFmt w:val="decimal"/>
      <w:lvlText w:val="%4."/>
      <w:lvlJc w:val="left"/>
      <w:pPr>
        <w:tabs>
          <w:tab w:val="num" w:pos="2880"/>
        </w:tabs>
        <w:ind w:left="2880" w:hanging="360"/>
      </w:pPr>
    </w:lvl>
    <w:lvl w:ilvl="4" w:tplc="20DAB988" w:tentative="1">
      <w:start w:val="1"/>
      <w:numFmt w:val="lowerLetter"/>
      <w:lvlText w:val="%5."/>
      <w:lvlJc w:val="left"/>
      <w:pPr>
        <w:tabs>
          <w:tab w:val="num" w:pos="3600"/>
        </w:tabs>
        <w:ind w:left="3600" w:hanging="360"/>
      </w:pPr>
    </w:lvl>
    <w:lvl w:ilvl="5" w:tplc="0ABE6430" w:tentative="1">
      <w:start w:val="1"/>
      <w:numFmt w:val="lowerRoman"/>
      <w:lvlText w:val="%6."/>
      <w:lvlJc w:val="right"/>
      <w:pPr>
        <w:tabs>
          <w:tab w:val="num" w:pos="4320"/>
        </w:tabs>
        <w:ind w:left="4320" w:hanging="180"/>
      </w:pPr>
    </w:lvl>
    <w:lvl w:ilvl="6" w:tplc="1DC2F5FE" w:tentative="1">
      <w:start w:val="1"/>
      <w:numFmt w:val="decimal"/>
      <w:lvlText w:val="%7."/>
      <w:lvlJc w:val="left"/>
      <w:pPr>
        <w:tabs>
          <w:tab w:val="num" w:pos="5040"/>
        </w:tabs>
        <w:ind w:left="5040" w:hanging="360"/>
      </w:pPr>
    </w:lvl>
    <w:lvl w:ilvl="7" w:tplc="CA3600B0" w:tentative="1">
      <w:start w:val="1"/>
      <w:numFmt w:val="lowerLetter"/>
      <w:lvlText w:val="%8."/>
      <w:lvlJc w:val="left"/>
      <w:pPr>
        <w:tabs>
          <w:tab w:val="num" w:pos="5760"/>
        </w:tabs>
        <w:ind w:left="5760" w:hanging="360"/>
      </w:pPr>
    </w:lvl>
    <w:lvl w:ilvl="8" w:tplc="B678CFA2" w:tentative="1">
      <w:start w:val="1"/>
      <w:numFmt w:val="lowerRoman"/>
      <w:lvlText w:val="%9."/>
      <w:lvlJc w:val="right"/>
      <w:pPr>
        <w:tabs>
          <w:tab w:val="num" w:pos="6480"/>
        </w:tabs>
        <w:ind w:left="6480" w:hanging="180"/>
      </w:pPr>
    </w:lvl>
  </w:abstractNum>
  <w:abstractNum w:abstractNumId="43">
    <w:nsid w:val="6DFD43EF"/>
    <w:multiLevelType w:val="singleLevel"/>
    <w:tmpl w:val="A8927222"/>
    <w:lvl w:ilvl="0">
      <w:start w:val="1"/>
      <w:numFmt w:val="bullet"/>
      <w:lvlText w:val=""/>
      <w:lvlJc w:val="left"/>
      <w:pPr>
        <w:tabs>
          <w:tab w:val="num" w:pos="360"/>
        </w:tabs>
        <w:ind w:left="360" w:hanging="360"/>
      </w:pPr>
      <w:rPr>
        <w:rFonts w:ascii="Symbol" w:hAnsi="Symbol" w:hint="default"/>
        <w:sz w:val="24"/>
      </w:rPr>
    </w:lvl>
  </w:abstractNum>
  <w:abstractNum w:abstractNumId="44">
    <w:nsid w:val="6E8D5F2D"/>
    <w:multiLevelType w:val="hybridMultilevel"/>
    <w:tmpl w:val="11286FBE"/>
    <w:lvl w:ilvl="0" w:tplc="04100007">
      <w:start w:val="1"/>
      <w:numFmt w:val="bullet"/>
      <w:lvlText w:val=""/>
      <w:lvlPicBulletId w:val="0"/>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5">
    <w:nsid w:val="7451239D"/>
    <w:multiLevelType w:val="hybridMultilevel"/>
    <w:tmpl w:val="EFC28586"/>
    <w:lvl w:ilvl="0" w:tplc="AE70911E">
      <w:start w:val="1"/>
      <w:numFmt w:val="bullet"/>
      <w:lvlText w:val=""/>
      <w:lvlJc w:val="left"/>
      <w:pPr>
        <w:tabs>
          <w:tab w:val="num" w:pos="397"/>
        </w:tabs>
        <w:ind w:left="397"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nsid w:val="79724C33"/>
    <w:multiLevelType w:val="hybridMultilevel"/>
    <w:tmpl w:val="0944F282"/>
    <w:lvl w:ilvl="0" w:tplc="8A7E8192">
      <w:start w:val="6"/>
      <w:numFmt w:val="bullet"/>
      <w:lvlText w:val=""/>
      <w:lvlJc w:val="left"/>
      <w:pPr>
        <w:tabs>
          <w:tab w:val="num" w:pos="397"/>
        </w:tabs>
        <w:ind w:left="397" w:hanging="397"/>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0"/>
  </w:num>
  <w:num w:numId="4">
    <w:abstractNumId w:val="40"/>
  </w:num>
  <w:num w:numId="5">
    <w:abstractNumId w:val="6"/>
  </w:num>
  <w:num w:numId="6">
    <w:abstractNumId w:val="39"/>
  </w:num>
  <w:num w:numId="7">
    <w:abstractNumId w:val="34"/>
  </w:num>
  <w:num w:numId="8">
    <w:abstractNumId w:val="42"/>
  </w:num>
  <w:num w:numId="9">
    <w:abstractNumId w:val="0"/>
  </w:num>
  <w:num w:numId="10">
    <w:abstractNumId w:val="32"/>
  </w:num>
  <w:num w:numId="11">
    <w:abstractNumId w:val="27"/>
  </w:num>
  <w:num w:numId="12">
    <w:abstractNumId w:val="7"/>
  </w:num>
  <w:num w:numId="13">
    <w:abstractNumId w:val="41"/>
  </w:num>
  <w:num w:numId="14">
    <w:abstractNumId w:val="1"/>
  </w:num>
  <w:num w:numId="15">
    <w:abstractNumId w:val="11"/>
  </w:num>
  <w:num w:numId="16">
    <w:abstractNumId w:val="4"/>
  </w:num>
  <w:num w:numId="17">
    <w:abstractNumId w:val="21"/>
  </w:num>
  <w:num w:numId="18">
    <w:abstractNumId w:val="23"/>
  </w:num>
  <w:num w:numId="19">
    <w:abstractNumId w:val="3"/>
  </w:num>
  <w:num w:numId="20">
    <w:abstractNumId w:val="2"/>
  </w:num>
  <w:num w:numId="21">
    <w:abstractNumId w:val="12"/>
  </w:num>
  <w:num w:numId="22">
    <w:abstractNumId w:val="43"/>
  </w:num>
  <w:num w:numId="23">
    <w:abstractNumId w:val="36"/>
  </w:num>
  <w:num w:numId="24">
    <w:abstractNumId w:val="17"/>
  </w:num>
  <w:num w:numId="25">
    <w:abstractNumId w:val="5"/>
  </w:num>
  <w:num w:numId="26">
    <w:abstractNumId w:val="31"/>
  </w:num>
  <w:num w:numId="27">
    <w:abstractNumId w:val="25"/>
  </w:num>
  <w:num w:numId="28">
    <w:abstractNumId w:val="28"/>
  </w:num>
  <w:num w:numId="29">
    <w:abstractNumId w:val="44"/>
  </w:num>
  <w:num w:numId="30">
    <w:abstractNumId w:val="19"/>
  </w:num>
  <w:num w:numId="31">
    <w:abstractNumId w:val="37"/>
  </w:num>
  <w:num w:numId="32">
    <w:abstractNumId w:val="38"/>
  </w:num>
  <w:num w:numId="33">
    <w:abstractNumId w:val="24"/>
  </w:num>
  <w:num w:numId="34">
    <w:abstractNumId w:val="26"/>
  </w:num>
  <w:num w:numId="35">
    <w:abstractNumId w:val="45"/>
  </w:num>
  <w:num w:numId="36">
    <w:abstractNumId w:val="15"/>
  </w:num>
  <w:num w:numId="37">
    <w:abstractNumId w:val="16"/>
  </w:num>
  <w:num w:numId="38">
    <w:abstractNumId w:val="46"/>
  </w:num>
  <w:num w:numId="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18"/>
  </w:num>
  <w:num w:numId="44">
    <w:abstractNumId w:val="29"/>
  </w:num>
  <w:num w:numId="45">
    <w:abstractNumId w:val="13"/>
  </w:num>
  <w:num w:numId="46">
    <w:abstractNumId w:val="8"/>
  </w:num>
  <w:num w:numId="47">
    <w:abstractNumId w:val="14"/>
  </w:num>
  <w:num w:numId="4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stylePaneFormatFilter w:val="3F01"/>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2049">
      <o:colormenu v:ext="edit" fillcolor="navy" strokecolor="none" shadowcolor="none [2732]"/>
    </o:shapedefaults>
  </w:hdrShapeDefaults>
  <w:footnotePr>
    <w:footnote w:id="-1"/>
    <w:footnote w:id="0"/>
  </w:footnotePr>
  <w:endnotePr>
    <w:endnote w:id="-1"/>
    <w:endnote w:id="0"/>
  </w:endnotePr>
  <w:compat/>
  <w:docVars>
    <w:docVar w:name="dgnword-docGUID" w:val="{D81C6B9C-A7C1-47A0-9CEA-86E3EA4784D5}"/>
    <w:docVar w:name="dgnword-eventsink" w:val="10772392"/>
  </w:docVars>
  <w:rsids>
    <w:rsidRoot w:val="00F129C8"/>
    <w:rsid w:val="00006014"/>
    <w:rsid w:val="000273A7"/>
    <w:rsid w:val="000321B4"/>
    <w:rsid w:val="000478EB"/>
    <w:rsid w:val="00051944"/>
    <w:rsid w:val="00052CF2"/>
    <w:rsid w:val="00066E98"/>
    <w:rsid w:val="000905C1"/>
    <w:rsid w:val="000A0874"/>
    <w:rsid w:val="000C60B9"/>
    <w:rsid w:val="000E4E73"/>
    <w:rsid w:val="0011595E"/>
    <w:rsid w:val="001467C8"/>
    <w:rsid w:val="00164DE4"/>
    <w:rsid w:val="001672D2"/>
    <w:rsid w:val="00174F6C"/>
    <w:rsid w:val="00182C69"/>
    <w:rsid w:val="001D35BF"/>
    <w:rsid w:val="001E4BFC"/>
    <w:rsid w:val="001F1C7B"/>
    <w:rsid w:val="001F1D0E"/>
    <w:rsid w:val="001F7DB3"/>
    <w:rsid w:val="002012DF"/>
    <w:rsid w:val="00201D93"/>
    <w:rsid w:val="00221321"/>
    <w:rsid w:val="002300D2"/>
    <w:rsid w:val="00245234"/>
    <w:rsid w:val="002B17DD"/>
    <w:rsid w:val="002B196D"/>
    <w:rsid w:val="002E2EC3"/>
    <w:rsid w:val="002E39B9"/>
    <w:rsid w:val="00303F06"/>
    <w:rsid w:val="00305FCD"/>
    <w:rsid w:val="00313A22"/>
    <w:rsid w:val="00313FD2"/>
    <w:rsid w:val="003274CD"/>
    <w:rsid w:val="003616C7"/>
    <w:rsid w:val="003646D6"/>
    <w:rsid w:val="003646F0"/>
    <w:rsid w:val="003D1544"/>
    <w:rsid w:val="0042135C"/>
    <w:rsid w:val="00453C98"/>
    <w:rsid w:val="0046262B"/>
    <w:rsid w:val="0049097F"/>
    <w:rsid w:val="00493D37"/>
    <w:rsid w:val="004B4946"/>
    <w:rsid w:val="004E3B86"/>
    <w:rsid w:val="004E7F87"/>
    <w:rsid w:val="004F0C0C"/>
    <w:rsid w:val="00545092"/>
    <w:rsid w:val="0058622F"/>
    <w:rsid w:val="005A1872"/>
    <w:rsid w:val="005C220F"/>
    <w:rsid w:val="005E5946"/>
    <w:rsid w:val="00615576"/>
    <w:rsid w:val="006B29D7"/>
    <w:rsid w:val="006D34C2"/>
    <w:rsid w:val="006E7F29"/>
    <w:rsid w:val="00725E5C"/>
    <w:rsid w:val="00736469"/>
    <w:rsid w:val="0074137E"/>
    <w:rsid w:val="0076429A"/>
    <w:rsid w:val="007663CA"/>
    <w:rsid w:val="007819CB"/>
    <w:rsid w:val="007900CF"/>
    <w:rsid w:val="007D6FB8"/>
    <w:rsid w:val="0080180D"/>
    <w:rsid w:val="008041E9"/>
    <w:rsid w:val="00805BAE"/>
    <w:rsid w:val="00806B2F"/>
    <w:rsid w:val="0083187B"/>
    <w:rsid w:val="00834EC8"/>
    <w:rsid w:val="00884271"/>
    <w:rsid w:val="00894596"/>
    <w:rsid w:val="008A2DD8"/>
    <w:rsid w:val="008B01C3"/>
    <w:rsid w:val="008B3A68"/>
    <w:rsid w:val="008C7839"/>
    <w:rsid w:val="00922420"/>
    <w:rsid w:val="00923BBB"/>
    <w:rsid w:val="0093164B"/>
    <w:rsid w:val="00933C5C"/>
    <w:rsid w:val="00941A0D"/>
    <w:rsid w:val="00962197"/>
    <w:rsid w:val="009921B8"/>
    <w:rsid w:val="009F296C"/>
    <w:rsid w:val="009F3971"/>
    <w:rsid w:val="00A47B70"/>
    <w:rsid w:val="00A61E6D"/>
    <w:rsid w:val="00A67C97"/>
    <w:rsid w:val="00AC7A00"/>
    <w:rsid w:val="00AE656B"/>
    <w:rsid w:val="00B53DAE"/>
    <w:rsid w:val="00B553D6"/>
    <w:rsid w:val="00B97869"/>
    <w:rsid w:val="00BB2E48"/>
    <w:rsid w:val="00BB57AC"/>
    <w:rsid w:val="00BB7220"/>
    <w:rsid w:val="00BD1DA3"/>
    <w:rsid w:val="00BD24DC"/>
    <w:rsid w:val="00BD5DAF"/>
    <w:rsid w:val="00BF1C8C"/>
    <w:rsid w:val="00C239E1"/>
    <w:rsid w:val="00C369F2"/>
    <w:rsid w:val="00C36A4A"/>
    <w:rsid w:val="00C424FC"/>
    <w:rsid w:val="00C57630"/>
    <w:rsid w:val="00C67218"/>
    <w:rsid w:val="00C704B8"/>
    <w:rsid w:val="00CA57E4"/>
    <w:rsid w:val="00CB151E"/>
    <w:rsid w:val="00CB5FB2"/>
    <w:rsid w:val="00CE6170"/>
    <w:rsid w:val="00D03F39"/>
    <w:rsid w:val="00D336CD"/>
    <w:rsid w:val="00D539E4"/>
    <w:rsid w:val="00D80CAB"/>
    <w:rsid w:val="00DB2062"/>
    <w:rsid w:val="00DB6F99"/>
    <w:rsid w:val="00DE27A1"/>
    <w:rsid w:val="00E1705E"/>
    <w:rsid w:val="00E2036D"/>
    <w:rsid w:val="00E418CC"/>
    <w:rsid w:val="00E45B70"/>
    <w:rsid w:val="00E46D67"/>
    <w:rsid w:val="00E62CA3"/>
    <w:rsid w:val="00E6665C"/>
    <w:rsid w:val="00E85E61"/>
    <w:rsid w:val="00E91655"/>
    <w:rsid w:val="00E91BAA"/>
    <w:rsid w:val="00E92DA2"/>
    <w:rsid w:val="00EA7B73"/>
    <w:rsid w:val="00EB5455"/>
    <w:rsid w:val="00EC35FB"/>
    <w:rsid w:val="00EC36CB"/>
    <w:rsid w:val="00ED45CD"/>
    <w:rsid w:val="00EE4591"/>
    <w:rsid w:val="00EF25BE"/>
    <w:rsid w:val="00F12779"/>
    <w:rsid w:val="00F129C8"/>
    <w:rsid w:val="00F31920"/>
    <w:rsid w:val="00F5260D"/>
    <w:rsid w:val="00F63234"/>
    <w:rsid w:val="00F632B8"/>
    <w:rsid w:val="00FB784C"/>
    <w:rsid w:val="00FF189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enu v:ext="edit" fillcolor="navy" strokecolor="none" shadow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06014"/>
  </w:style>
  <w:style w:type="paragraph" w:styleId="Titolo1">
    <w:name w:val="heading 1"/>
    <w:basedOn w:val="Normale"/>
    <w:next w:val="Normale"/>
    <w:qFormat/>
    <w:rsid w:val="00006014"/>
    <w:pPr>
      <w:keepNext/>
      <w:outlineLvl w:val="0"/>
    </w:pPr>
    <w:rPr>
      <w:rFonts w:ascii="Century Gothic" w:hAnsi="Century Gothic"/>
      <w:b/>
    </w:rPr>
  </w:style>
  <w:style w:type="paragraph" w:styleId="Titolo2">
    <w:name w:val="heading 2"/>
    <w:basedOn w:val="Normale"/>
    <w:next w:val="Normale"/>
    <w:qFormat/>
    <w:rsid w:val="00006014"/>
    <w:pPr>
      <w:keepNext/>
      <w:outlineLvl w:val="1"/>
    </w:pPr>
    <w:rPr>
      <w:rFonts w:ascii="Comic Sans MS" w:hAnsi="Comic Sans MS"/>
      <w:b/>
      <w:sz w:val="24"/>
      <w:u w:val="single"/>
    </w:rPr>
  </w:style>
  <w:style w:type="paragraph" w:styleId="Titolo3">
    <w:name w:val="heading 3"/>
    <w:basedOn w:val="Normale"/>
    <w:next w:val="Normale"/>
    <w:link w:val="Titolo3Carattere"/>
    <w:qFormat/>
    <w:rsid w:val="00006014"/>
    <w:pPr>
      <w:keepNext/>
      <w:outlineLvl w:val="2"/>
    </w:pPr>
    <w:rPr>
      <w:rFonts w:ascii="Comic Sans MS" w:hAnsi="Comic Sans MS"/>
      <w:sz w:val="24"/>
    </w:rPr>
  </w:style>
  <w:style w:type="paragraph" w:styleId="Titolo4">
    <w:name w:val="heading 4"/>
    <w:basedOn w:val="Normale"/>
    <w:next w:val="Normale"/>
    <w:qFormat/>
    <w:rsid w:val="00006014"/>
    <w:pPr>
      <w:keepNext/>
      <w:jc w:val="both"/>
      <w:outlineLvl w:val="3"/>
    </w:pPr>
    <w:rPr>
      <w:rFonts w:ascii="Tahoma" w:hAnsi="Tahoma"/>
      <w:b/>
      <w:sz w:val="26"/>
      <w:u w:val="single"/>
    </w:rPr>
  </w:style>
  <w:style w:type="paragraph" w:styleId="Titolo5">
    <w:name w:val="heading 5"/>
    <w:basedOn w:val="Normale"/>
    <w:next w:val="Normale"/>
    <w:qFormat/>
    <w:rsid w:val="00006014"/>
    <w:pPr>
      <w:keepNext/>
      <w:jc w:val="center"/>
      <w:outlineLvl w:val="4"/>
    </w:pPr>
    <w:rPr>
      <w:rFonts w:ascii="Tahoma" w:hAnsi="Tahoma"/>
      <w:b/>
      <w:sz w:val="36"/>
    </w:rPr>
  </w:style>
  <w:style w:type="paragraph" w:styleId="Titolo6">
    <w:name w:val="heading 6"/>
    <w:basedOn w:val="Normale"/>
    <w:next w:val="Normale"/>
    <w:qFormat/>
    <w:rsid w:val="00006014"/>
    <w:pPr>
      <w:keepNext/>
      <w:jc w:val="both"/>
      <w:outlineLvl w:val="5"/>
    </w:pPr>
    <w:rPr>
      <w:b/>
      <w:sz w:val="28"/>
    </w:rPr>
  </w:style>
  <w:style w:type="paragraph" w:styleId="Titolo7">
    <w:name w:val="heading 7"/>
    <w:basedOn w:val="Normale"/>
    <w:next w:val="Normale"/>
    <w:qFormat/>
    <w:rsid w:val="00006014"/>
    <w:pPr>
      <w:keepNext/>
      <w:jc w:val="center"/>
      <w:outlineLvl w:val="6"/>
    </w:pPr>
    <w:rPr>
      <w:rFonts w:ascii="Comic Sans MS" w:hAnsi="Comic Sans MS"/>
      <w:b/>
      <w:sz w:val="48"/>
    </w:rPr>
  </w:style>
  <w:style w:type="paragraph" w:styleId="Titolo8">
    <w:name w:val="heading 8"/>
    <w:basedOn w:val="Normale"/>
    <w:next w:val="Normale"/>
    <w:qFormat/>
    <w:rsid w:val="00006014"/>
    <w:pPr>
      <w:keepNext/>
      <w:outlineLvl w:val="7"/>
    </w:pPr>
    <w:rPr>
      <w:rFonts w:ascii="Comic Sans MS" w:hAnsi="Comic Sans MS"/>
      <w:b/>
      <w:sz w:val="32"/>
    </w:rPr>
  </w:style>
  <w:style w:type="paragraph" w:styleId="Titolo9">
    <w:name w:val="heading 9"/>
    <w:basedOn w:val="Normale"/>
    <w:next w:val="Normale"/>
    <w:qFormat/>
    <w:rsid w:val="00006014"/>
    <w:pPr>
      <w:keepNext/>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006014"/>
    <w:rPr>
      <w:color w:val="0000FF"/>
      <w:u w:val="single"/>
    </w:rPr>
  </w:style>
  <w:style w:type="paragraph" w:styleId="Corpodeltesto">
    <w:name w:val="Body Text"/>
    <w:basedOn w:val="Normale"/>
    <w:rsid w:val="00006014"/>
    <w:pPr>
      <w:jc w:val="both"/>
    </w:pPr>
    <w:rPr>
      <w:sz w:val="28"/>
    </w:rPr>
  </w:style>
  <w:style w:type="paragraph" w:styleId="Corpodeltesto2">
    <w:name w:val="Body Text 2"/>
    <w:basedOn w:val="Normale"/>
    <w:rsid w:val="00006014"/>
    <w:rPr>
      <w:rFonts w:ascii="Arial" w:hAnsi="Arial"/>
      <w:sz w:val="24"/>
    </w:rPr>
  </w:style>
  <w:style w:type="paragraph" w:styleId="NormaleWeb">
    <w:name w:val="Normal (Web)"/>
    <w:basedOn w:val="Normale"/>
    <w:rsid w:val="00006014"/>
    <w:pPr>
      <w:spacing w:before="100" w:beforeAutospacing="1" w:after="100" w:afterAutospacing="1"/>
    </w:pPr>
    <w:rPr>
      <w:color w:val="000000"/>
      <w:sz w:val="24"/>
      <w:szCs w:val="24"/>
    </w:rPr>
  </w:style>
  <w:style w:type="paragraph" w:styleId="Corpodeltesto3">
    <w:name w:val="Body Text 3"/>
    <w:basedOn w:val="Normale"/>
    <w:rsid w:val="00006014"/>
    <w:rPr>
      <w:rFonts w:ascii="Albertus Medium" w:hAnsi="Albertus Medium"/>
      <w:sz w:val="22"/>
    </w:rPr>
  </w:style>
  <w:style w:type="paragraph" w:styleId="Rientrocorpodeltesto">
    <w:name w:val="Body Text Indent"/>
    <w:basedOn w:val="Normale"/>
    <w:rsid w:val="00006014"/>
    <w:pPr>
      <w:ind w:left="1843"/>
    </w:pPr>
    <w:rPr>
      <w:rFonts w:cs="Courier New"/>
    </w:rPr>
  </w:style>
  <w:style w:type="paragraph" w:styleId="Rientrocorpodeltesto2">
    <w:name w:val="Body Text Indent 2"/>
    <w:basedOn w:val="Normale"/>
    <w:rsid w:val="00006014"/>
    <w:pPr>
      <w:ind w:left="1701" w:firstLine="69"/>
    </w:pPr>
  </w:style>
  <w:style w:type="paragraph" w:styleId="Rientrocorpodeltesto3">
    <w:name w:val="Body Text Indent 3"/>
    <w:basedOn w:val="Normale"/>
    <w:rsid w:val="00006014"/>
    <w:pPr>
      <w:ind w:left="1418"/>
    </w:pPr>
  </w:style>
  <w:style w:type="paragraph" w:styleId="Pidipagina">
    <w:name w:val="footer"/>
    <w:basedOn w:val="Normale"/>
    <w:rsid w:val="00006014"/>
    <w:pPr>
      <w:tabs>
        <w:tab w:val="center" w:pos="4819"/>
        <w:tab w:val="right" w:pos="9638"/>
      </w:tabs>
    </w:pPr>
  </w:style>
  <w:style w:type="character" w:styleId="Numeropagina">
    <w:name w:val="page number"/>
    <w:basedOn w:val="Carpredefinitoparagrafo"/>
    <w:rsid w:val="00006014"/>
  </w:style>
  <w:style w:type="paragraph" w:styleId="Intestazione">
    <w:name w:val="header"/>
    <w:basedOn w:val="Normale"/>
    <w:rsid w:val="00006014"/>
    <w:pPr>
      <w:tabs>
        <w:tab w:val="center" w:pos="4819"/>
        <w:tab w:val="right" w:pos="9638"/>
      </w:tabs>
    </w:pPr>
  </w:style>
  <w:style w:type="paragraph" w:customStyle="1" w:styleId="H1">
    <w:name w:val="H1"/>
    <w:basedOn w:val="Normale"/>
    <w:next w:val="Normale"/>
    <w:rsid w:val="00006014"/>
    <w:pPr>
      <w:keepNext/>
      <w:spacing w:before="100" w:after="100"/>
      <w:outlineLvl w:val="1"/>
    </w:pPr>
    <w:rPr>
      <w:b/>
      <w:snapToGrid w:val="0"/>
      <w:kern w:val="36"/>
      <w:sz w:val="48"/>
    </w:rPr>
  </w:style>
  <w:style w:type="paragraph" w:customStyle="1" w:styleId="H4">
    <w:name w:val="H4"/>
    <w:basedOn w:val="Normale"/>
    <w:next w:val="Normale"/>
    <w:rsid w:val="00006014"/>
    <w:pPr>
      <w:keepNext/>
      <w:spacing w:before="100" w:after="100"/>
      <w:outlineLvl w:val="4"/>
    </w:pPr>
    <w:rPr>
      <w:b/>
      <w:snapToGrid w:val="0"/>
      <w:sz w:val="24"/>
    </w:rPr>
  </w:style>
  <w:style w:type="paragraph" w:customStyle="1" w:styleId="H2">
    <w:name w:val="H2"/>
    <w:basedOn w:val="Normale"/>
    <w:next w:val="Normale"/>
    <w:rsid w:val="00006014"/>
    <w:pPr>
      <w:keepNext/>
      <w:spacing w:before="100" w:after="100"/>
      <w:outlineLvl w:val="2"/>
    </w:pPr>
    <w:rPr>
      <w:b/>
      <w:snapToGrid w:val="0"/>
      <w:sz w:val="36"/>
    </w:rPr>
  </w:style>
  <w:style w:type="paragraph" w:styleId="Testonotaapidipagina">
    <w:name w:val="footnote text"/>
    <w:basedOn w:val="Normale"/>
    <w:link w:val="TestonotaapidipaginaCarattere"/>
    <w:semiHidden/>
    <w:rsid w:val="00006014"/>
  </w:style>
  <w:style w:type="character" w:styleId="Rimandonotaapidipagina">
    <w:name w:val="footnote reference"/>
    <w:basedOn w:val="Carpredefinitoparagrafo"/>
    <w:semiHidden/>
    <w:rsid w:val="00006014"/>
    <w:rPr>
      <w:vertAlign w:val="superscript"/>
    </w:rPr>
  </w:style>
  <w:style w:type="table" w:styleId="Grigliatabella">
    <w:name w:val="Table Grid"/>
    <w:basedOn w:val="Tabellanormale"/>
    <w:rsid w:val="00327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rsid w:val="00DB6F99"/>
    <w:rPr>
      <w:rFonts w:ascii="Tahoma" w:hAnsi="Tahoma" w:cs="Tahoma"/>
      <w:sz w:val="16"/>
      <w:szCs w:val="16"/>
    </w:rPr>
  </w:style>
  <w:style w:type="character" w:customStyle="1" w:styleId="TestofumettoCarattere">
    <w:name w:val="Testo fumetto Carattere"/>
    <w:basedOn w:val="Carpredefinitoparagrafo"/>
    <w:link w:val="Testofumetto"/>
    <w:rsid w:val="00DB6F99"/>
    <w:rPr>
      <w:rFonts w:ascii="Tahoma" w:hAnsi="Tahoma" w:cs="Tahoma"/>
      <w:sz w:val="16"/>
      <w:szCs w:val="16"/>
    </w:rPr>
  </w:style>
  <w:style w:type="paragraph" w:customStyle="1" w:styleId="Default">
    <w:name w:val="Default"/>
    <w:rsid w:val="00B53DAE"/>
    <w:pPr>
      <w:autoSpaceDE w:val="0"/>
      <w:autoSpaceDN w:val="0"/>
      <w:adjustRightInd w:val="0"/>
    </w:pPr>
    <w:rPr>
      <w:rFonts w:ascii="Bookman Old Style" w:eastAsiaTheme="minorHAnsi" w:hAnsi="Bookman Old Style" w:cs="Bookman Old Style"/>
      <w:color w:val="000000"/>
      <w:sz w:val="24"/>
      <w:szCs w:val="24"/>
      <w:lang w:eastAsia="en-US"/>
    </w:rPr>
  </w:style>
  <w:style w:type="paragraph" w:styleId="Paragrafoelenco">
    <w:name w:val="List Paragraph"/>
    <w:basedOn w:val="Normale"/>
    <w:uiPriority w:val="34"/>
    <w:qFormat/>
    <w:rsid w:val="00B53DAE"/>
    <w:pPr>
      <w:ind w:left="720" w:firstLine="340"/>
      <w:contextualSpacing/>
    </w:pPr>
    <w:rPr>
      <w:rFonts w:ascii="Calibri" w:eastAsia="Calibri" w:hAnsi="Calibri"/>
      <w:sz w:val="22"/>
      <w:szCs w:val="22"/>
      <w:lang w:eastAsia="en-US"/>
    </w:rPr>
  </w:style>
  <w:style w:type="character" w:customStyle="1" w:styleId="Titolo3Carattere">
    <w:name w:val="Titolo 3 Carattere"/>
    <w:basedOn w:val="Carpredefinitoparagrafo"/>
    <w:link w:val="Titolo3"/>
    <w:rsid w:val="00B53DAE"/>
    <w:rPr>
      <w:rFonts w:ascii="Comic Sans MS" w:hAnsi="Comic Sans MS"/>
      <w:sz w:val="24"/>
    </w:rPr>
  </w:style>
  <w:style w:type="character" w:customStyle="1" w:styleId="TestonotaapidipaginaCarattere">
    <w:name w:val="Testo nota a piè di pagina Carattere"/>
    <w:basedOn w:val="Carpredefinitoparagrafo"/>
    <w:link w:val="Testonotaapidipagina"/>
    <w:semiHidden/>
    <w:rsid w:val="00F6323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greteriamgs.milano@salesiani.it" TargetMode="Externa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egreteriamgs.milano@salesiani.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slombardiaemilia.net/index.php/component/k2/item/130-dlday-201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egreteriamgs.milano@salesiani.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mgslombardiaemilia.it" TargetMode="External"/><Relationship Id="rId14" Type="http://schemas.openxmlformats.org/officeDocument/2006/relationships/hyperlink" Target="mailto:segreteriamgs.milano@salesiani.it"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F5BFB-5CBD-41B0-934E-230E26D3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1766</Words>
  <Characters>9906</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MOVIMENTO GIOVANILE SALESIANO</vt:lpstr>
    </vt:vector>
  </TitlesOfParts>
  <Company>-</Company>
  <LinksUpToDate>false</LinksUpToDate>
  <CharactersWithSpaces>11649</CharactersWithSpaces>
  <SharedDoc>false</SharedDoc>
  <HLinks>
    <vt:vector size="12" baseType="variant">
      <vt:variant>
        <vt:i4>1835099</vt:i4>
      </vt:variant>
      <vt:variant>
        <vt:i4>3</vt:i4>
      </vt:variant>
      <vt:variant>
        <vt:i4>0</vt:i4>
      </vt:variant>
      <vt:variant>
        <vt:i4>5</vt:i4>
      </vt:variant>
      <vt:variant>
        <vt:lpwstr>http://www.mgslombardiaemilia.it/</vt:lpwstr>
      </vt:variant>
      <vt:variant>
        <vt:lpwstr/>
      </vt:variant>
      <vt:variant>
        <vt:i4>7798809</vt:i4>
      </vt:variant>
      <vt:variant>
        <vt:i4>0</vt:i4>
      </vt:variant>
      <vt:variant>
        <vt:i4>0</vt:i4>
      </vt:variant>
      <vt:variant>
        <vt:i4>5</vt:i4>
      </vt:variant>
      <vt:variant>
        <vt:lpwstr>mailto:segreteriamgs.milano@salesiani.it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MOVIMENTO GIOVANILE SALESIANO</dc:title>
  <dc:creator>-</dc:creator>
  <cp:lastModifiedBy>utente</cp:lastModifiedBy>
  <cp:revision>27</cp:revision>
  <cp:lastPrinted>2007-03-07T13:35:00Z</cp:lastPrinted>
  <dcterms:created xsi:type="dcterms:W3CDTF">2014-03-12T12:58:00Z</dcterms:created>
  <dcterms:modified xsi:type="dcterms:W3CDTF">2015-02-18T09:14:00Z</dcterms:modified>
</cp:coreProperties>
</file>